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637AE" w14:textId="2B62575B" w:rsidR="00D32B0A" w:rsidRPr="005C7827" w:rsidRDefault="00D32B0A" w:rsidP="008E4C39">
      <w:pPr>
        <w:jc w:val="center"/>
        <w:rPr>
          <w:rFonts w:ascii="Kozuka Mincho Pr6N L" w:eastAsia="Kozuka Mincho Pr6N L" w:hAnsi="Kozuka Mincho Pr6N L"/>
          <w:sz w:val="24"/>
        </w:rPr>
      </w:pPr>
      <w:r w:rsidRPr="005C7827">
        <w:rPr>
          <w:rFonts w:ascii="Kozuka Mincho Pr6N L" w:eastAsia="Kozuka Mincho Pr6N L" w:hAnsi="Kozuka Mincho Pr6N L"/>
          <w:sz w:val="24"/>
        </w:rPr>
        <w:t>「</w:t>
      </w:r>
      <w:r w:rsidR="008E6339" w:rsidRPr="005C7827">
        <w:rPr>
          <w:rFonts w:ascii="Kozuka Mincho Pr6N L" w:eastAsia="Kozuka Mincho Pr6N L" w:hAnsi="Kozuka Mincho Pr6N L"/>
          <w:sz w:val="24"/>
        </w:rPr>
        <w:t>基礎演習</w:t>
      </w:r>
      <w:r w:rsidR="008E6339" w:rsidRPr="005C7827">
        <w:rPr>
          <w:rFonts w:ascii="Kozuka Mincho Pr6N L" w:eastAsia="Kozuka Mincho Pr6N L" w:hAnsi="Kozuka Mincho Pr6N L" w:cs="ＭＳ ゴシック" w:hint="eastAsia"/>
          <w:sz w:val="24"/>
        </w:rPr>
        <w:t>Ⅰ</w:t>
      </w:r>
      <w:r w:rsidRPr="005C7827">
        <w:rPr>
          <w:rFonts w:ascii="Kozuka Mincho Pr6N L" w:eastAsia="Kozuka Mincho Pr6N L" w:hAnsi="Kozuka Mincho Pr6N L"/>
          <w:sz w:val="24"/>
        </w:rPr>
        <w:t>」</w:t>
      </w:r>
      <w:r w:rsidR="003E0904" w:rsidRPr="005C7827">
        <w:rPr>
          <w:rFonts w:ascii="Kozuka Mincho Pr6N L" w:eastAsia="Kozuka Mincho Pr6N L" w:hAnsi="Kozuka Mincho Pr6N L"/>
          <w:sz w:val="24"/>
        </w:rPr>
        <w:t>（</w:t>
      </w:r>
      <w:r w:rsidR="003E0904" w:rsidRPr="005C7827">
        <w:rPr>
          <w:rFonts w:ascii="Kozuka Mincho Pr6N L" w:eastAsia="Kozuka Mincho Pr6N L" w:hAnsi="Kozuka Mincho Pr6N L" w:hint="eastAsia"/>
          <w:sz w:val="24"/>
        </w:rPr>
        <w:t>1</w:t>
      </w:r>
      <w:r w:rsidR="00701140">
        <w:rPr>
          <w:rFonts w:ascii="Kozuka Mincho Pr6N L" w:eastAsia="Kozuka Mincho Pr6N L" w:hAnsi="Kozuka Mincho Pr6N L"/>
          <w:sz w:val="24"/>
        </w:rPr>
        <w:t>2</w:t>
      </w:r>
      <w:r w:rsidR="009C681A" w:rsidRPr="005C7827">
        <w:rPr>
          <w:rFonts w:ascii="Kozuka Mincho Pr6N L" w:eastAsia="Kozuka Mincho Pr6N L" w:hAnsi="Kozuka Mincho Pr6N L"/>
          <w:sz w:val="24"/>
        </w:rPr>
        <w:t>組：</w:t>
      </w:r>
      <w:r w:rsidR="003E0904" w:rsidRPr="005C7827">
        <w:rPr>
          <w:rFonts w:ascii="Kozuka Mincho Pr6N L" w:eastAsia="Kozuka Mincho Pr6N L" w:hAnsi="Kozuka Mincho Pr6N L" w:hint="eastAsia"/>
          <w:sz w:val="24"/>
        </w:rPr>
        <w:t>服部</w:t>
      </w:r>
      <w:r w:rsidR="009C681A" w:rsidRPr="005C7827">
        <w:rPr>
          <w:rFonts w:ascii="Kozuka Mincho Pr6N L" w:eastAsia="Kozuka Mincho Pr6N L" w:hAnsi="Kozuka Mincho Pr6N L"/>
          <w:sz w:val="24"/>
        </w:rPr>
        <w:t>ゼミ</w:t>
      </w:r>
      <w:r w:rsidR="008E6339" w:rsidRPr="005C7827">
        <w:rPr>
          <w:rFonts w:ascii="Kozuka Mincho Pr6N L" w:eastAsia="Kozuka Mincho Pr6N L" w:hAnsi="Kozuka Mincho Pr6N L"/>
          <w:sz w:val="24"/>
        </w:rPr>
        <w:t>）</w:t>
      </w:r>
      <w:r w:rsidRPr="005C7827">
        <w:rPr>
          <w:rFonts w:ascii="Kozuka Mincho Pr6N L" w:eastAsia="Kozuka Mincho Pr6N L" w:hAnsi="Kozuka Mincho Pr6N L"/>
          <w:sz w:val="24"/>
        </w:rPr>
        <w:t>オリエンテーション資料</w:t>
      </w:r>
    </w:p>
    <w:p w14:paraId="132FF800" w14:textId="77777777" w:rsidR="00C22A4E" w:rsidRDefault="00C22A4E" w:rsidP="00C22A4E">
      <w:pPr>
        <w:jc w:val="left"/>
        <w:rPr>
          <w:rFonts w:ascii="Kozuka Mincho Pr6N L" w:eastAsia="Kozuka Mincho Pr6N L" w:hAnsi="Kozuka Mincho Pr6N L"/>
        </w:rPr>
      </w:pPr>
    </w:p>
    <w:p w14:paraId="3249E27B" w14:textId="77777777" w:rsidR="00C22A4E" w:rsidRPr="00F456ED" w:rsidRDefault="00C22A4E" w:rsidP="00C22A4E">
      <w:pPr>
        <w:jc w:val="center"/>
        <w:rPr>
          <w:rFonts w:ascii="Kozuka Mincho Pr6N L" w:eastAsia="Kozuka Mincho Pr6N L" w:hAnsi="Kozuka Mincho Pr6N L"/>
          <w:color w:val="FF0000"/>
          <w:u w:val="single"/>
        </w:rPr>
      </w:pPr>
      <w:r w:rsidRPr="00F456ED">
        <w:rPr>
          <w:rFonts w:ascii="Kozuka Mincho Pr6N L" w:eastAsia="Kozuka Mincho Pr6N L" w:hAnsi="Kozuka Mincho Pr6N L" w:hint="eastAsia"/>
          <w:color w:val="C00000"/>
          <w:u w:val="single"/>
        </w:rPr>
        <w:t>【要注意】</w:t>
      </w:r>
      <w:r w:rsidRPr="00F456ED">
        <w:rPr>
          <w:rFonts w:ascii="Kozuka Mincho Pr6N L" w:eastAsia="Kozuka Mincho Pr6N L" w:hAnsi="Kozuka Mincho Pr6N L" w:hint="eastAsia"/>
          <w:color w:val="FF0000"/>
          <w:u w:val="single"/>
        </w:rPr>
        <w:t>赤字のところが修正した箇所になります</w:t>
      </w:r>
    </w:p>
    <w:p w14:paraId="0E32C849" w14:textId="77777777" w:rsidR="00D32B0A" w:rsidRPr="00C22A4E" w:rsidRDefault="00D32B0A" w:rsidP="00D32B0A">
      <w:pPr>
        <w:jc w:val="left"/>
        <w:rPr>
          <w:rFonts w:ascii="Kozuka Mincho Pr6N L" w:eastAsia="Kozuka Mincho Pr6N L" w:hAnsi="Kozuka Mincho Pr6N L"/>
        </w:rPr>
      </w:pPr>
    </w:p>
    <w:p w14:paraId="4D3A5A39" w14:textId="77777777" w:rsidR="00D32B0A" w:rsidRPr="005C7827" w:rsidRDefault="00D32B0A" w:rsidP="00D32B0A">
      <w:pPr>
        <w:jc w:val="left"/>
        <w:rPr>
          <w:rFonts w:ascii="Kozuka Mincho Pr6N L" w:eastAsia="Kozuka Mincho Pr6N L" w:hAnsi="Kozuka Mincho Pr6N L"/>
        </w:rPr>
      </w:pPr>
      <w:r w:rsidRPr="005C7827">
        <w:rPr>
          <w:rFonts w:ascii="Kozuka Mincho Pr6N L" w:eastAsia="Kozuka Mincho Pr6N L" w:hAnsi="Kozuka Mincho Pr6N L"/>
        </w:rPr>
        <w:t>【授業概要】</w:t>
      </w:r>
    </w:p>
    <w:p w14:paraId="52A412C3" w14:textId="3A4DDBB3" w:rsidR="00D32B0A" w:rsidRPr="005C7827" w:rsidRDefault="008E6339" w:rsidP="00D32B0A">
      <w:pPr>
        <w:jc w:val="left"/>
        <w:rPr>
          <w:rFonts w:ascii="Kozuka Mincho Pr6N L" w:eastAsia="Kozuka Mincho Pr6N L" w:hAnsi="Kozuka Mincho Pr6N L"/>
        </w:rPr>
      </w:pPr>
      <w:r w:rsidRPr="005C7827">
        <w:rPr>
          <w:rFonts w:ascii="Kozuka Mincho Pr6N L" w:eastAsia="Kozuka Mincho Pr6N L" w:hAnsi="Kozuka Mincho Pr6N L"/>
        </w:rPr>
        <w:t xml:space="preserve">　基礎演習</w:t>
      </w:r>
      <w:r w:rsidRPr="005C7827">
        <w:rPr>
          <w:rFonts w:ascii="Kozuka Mincho Pr6N L" w:eastAsia="Kozuka Mincho Pr6N L" w:hAnsi="Kozuka Mincho Pr6N L" w:cs="ＭＳ ゴシック" w:hint="eastAsia"/>
        </w:rPr>
        <w:t>Ⅰ</w:t>
      </w:r>
      <w:r w:rsidR="00D32B0A" w:rsidRPr="005C7827">
        <w:rPr>
          <w:rFonts w:ascii="Kozuka Mincho Pr6N L" w:eastAsia="Kozuka Mincho Pr6N L" w:hAnsi="Kozuka Mincho Pr6N L"/>
        </w:rPr>
        <w:t xml:space="preserve">（前期　</w:t>
      </w:r>
      <w:r w:rsidR="009C681A" w:rsidRPr="005C7827">
        <w:rPr>
          <w:rFonts w:ascii="Kozuka Mincho Pr6N L" w:eastAsia="Kozuka Mincho Pr6N L" w:hAnsi="Kozuka Mincho Pr6N L"/>
        </w:rPr>
        <w:t>水曜２</w:t>
      </w:r>
      <w:r w:rsidRPr="005C7827">
        <w:rPr>
          <w:rFonts w:ascii="Kozuka Mincho Pr6N L" w:eastAsia="Kozuka Mincho Pr6N L" w:hAnsi="Kozuka Mincho Pr6N L"/>
        </w:rPr>
        <w:t>講時</w:t>
      </w:r>
      <w:r w:rsidR="00D32B0A" w:rsidRPr="005C7827">
        <w:rPr>
          <w:rFonts w:ascii="Kozuka Mincho Pr6N L" w:eastAsia="Kozuka Mincho Pr6N L" w:hAnsi="Kozuka Mincho Pr6N L"/>
        </w:rPr>
        <w:t>）</w:t>
      </w:r>
    </w:p>
    <w:p w14:paraId="7B70A119" w14:textId="77777777" w:rsidR="00D32B0A" w:rsidRPr="005C7827" w:rsidRDefault="00D32B0A" w:rsidP="00D32B0A">
      <w:pPr>
        <w:jc w:val="left"/>
        <w:rPr>
          <w:rFonts w:ascii="Kozuka Mincho Pr6N L" w:eastAsia="Kozuka Mincho Pr6N L" w:hAnsi="Kozuka Mincho Pr6N L"/>
        </w:rPr>
      </w:pPr>
    </w:p>
    <w:p w14:paraId="2AE12941" w14:textId="77777777" w:rsidR="00D32B0A" w:rsidRPr="005C7827" w:rsidRDefault="00D32B0A" w:rsidP="00D32B0A">
      <w:pPr>
        <w:jc w:val="left"/>
        <w:rPr>
          <w:rFonts w:ascii="Kozuka Mincho Pr6N L" w:eastAsia="Kozuka Mincho Pr6N L" w:hAnsi="Kozuka Mincho Pr6N L"/>
        </w:rPr>
      </w:pPr>
      <w:r w:rsidRPr="005C7827">
        <w:rPr>
          <w:rFonts w:ascii="Kozuka Mincho Pr6N L" w:eastAsia="Kozuka Mincho Pr6N L" w:hAnsi="Kozuka Mincho Pr6N L"/>
        </w:rPr>
        <w:t>【授業担当者】</w:t>
      </w:r>
    </w:p>
    <w:p w14:paraId="1AF86F1E" w14:textId="77777777" w:rsidR="00D32B0A" w:rsidRPr="005C7827" w:rsidRDefault="005B01A5" w:rsidP="0090146C">
      <w:pPr>
        <w:ind w:firstLineChars="100" w:firstLine="210"/>
        <w:jc w:val="left"/>
        <w:rPr>
          <w:rFonts w:ascii="Kozuka Mincho Pr6N L" w:eastAsia="Kozuka Mincho Pr6N L" w:hAnsi="Kozuka Mincho Pr6N L"/>
        </w:rPr>
      </w:pPr>
      <w:r w:rsidRPr="005C7827">
        <w:rPr>
          <w:rFonts w:ascii="Kozuka Mincho Pr6N L" w:eastAsia="Kozuka Mincho Pr6N L" w:hAnsi="Kozuka Mincho Pr6N L" w:hint="eastAsia"/>
        </w:rPr>
        <w:t>服部圭郎</w:t>
      </w:r>
      <w:r w:rsidR="00D32B0A" w:rsidRPr="005C7827">
        <w:rPr>
          <w:rFonts w:ascii="Kozuka Mincho Pr6N L" w:eastAsia="Kozuka Mincho Pr6N L" w:hAnsi="Kozuka Mincho Pr6N L"/>
        </w:rPr>
        <w:t>（龍谷大学政策学部政策学科</w:t>
      </w:r>
      <w:r w:rsidR="003E0904" w:rsidRPr="005C7827">
        <w:rPr>
          <w:rFonts w:ascii="Kozuka Mincho Pr6N L" w:eastAsia="Kozuka Mincho Pr6N L" w:hAnsi="Kozuka Mincho Pr6N L" w:hint="eastAsia"/>
        </w:rPr>
        <w:t>教授</w:t>
      </w:r>
      <w:r w:rsidR="00D32B0A" w:rsidRPr="005C7827">
        <w:rPr>
          <w:rFonts w:ascii="Kozuka Mincho Pr6N L" w:eastAsia="Kozuka Mincho Pr6N L" w:hAnsi="Kozuka Mincho Pr6N L"/>
        </w:rPr>
        <w:t xml:space="preserve">　</w:t>
      </w:r>
      <w:r w:rsidR="003E0904" w:rsidRPr="005C7827">
        <w:rPr>
          <w:rFonts w:ascii="Kozuka Mincho Pr6N L" w:eastAsia="Kozuka Mincho Pr6N L" w:hAnsi="Kozuka Mincho Pr6N L"/>
        </w:rPr>
        <w:t>hattori</w:t>
      </w:r>
      <w:r w:rsidR="00D32B0A" w:rsidRPr="005C7827">
        <w:rPr>
          <w:rFonts w:ascii="Kozuka Mincho Pr6N L" w:eastAsia="Kozuka Mincho Pr6N L" w:hAnsi="Kozuka Mincho Pr6N L"/>
        </w:rPr>
        <w:t>@policy.ryukoku.ac.jp）</w:t>
      </w:r>
    </w:p>
    <w:p w14:paraId="47CB96D5" w14:textId="6E8D4082" w:rsidR="00D32B0A" w:rsidRDefault="00D32B0A" w:rsidP="008C44C4">
      <w:pPr>
        <w:rPr>
          <w:rFonts w:ascii="Kozuka Mincho Pr6N L" w:eastAsia="Kozuka Mincho Pr6N L" w:hAnsi="Kozuka Mincho Pr6N L"/>
        </w:rPr>
      </w:pPr>
    </w:p>
    <w:p w14:paraId="4D605B9C" w14:textId="04F22BC5" w:rsidR="00315A8A" w:rsidRPr="005C7827" w:rsidRDefault="00315A8A" w:rsidP="00315A8A">
      <w:pPr>
        <w:jc w:val="left"/>
        <w:rPr>
          <w:rFonts w:ascii="Kozuka Mincho Pr6N L" w:eastAsia="Kozuka Mincho Pr6N L" w:hAnsi="Kozuka Mincho Pr6N L"/>
        </w:rPr>
      </w:pPr>
      <w:r w:rsidRPr="005C7827">
        <w:rPr>
          <w:rFonts w:ascii="Kozuka Mincho Pr6N L" w:eastAsia="Kozuka Mincho Pr6N L" w:hAnsi="Kozuka Mincho Pr6N L"/>
        </w:rPr>
        <w:t>【</w:t>
      </w:r>
      <w:r>
        <w:rPr>
          <w:rFonts w:ascii="Kozuka Mincho Pr6N L" w:eastAsia="Kozuka Mincho Pr6N L" w:hAnsi="Kozuka Mincho Pr6N L" w:hint="eastAsia"/>
        </w:rPr>
        <w:t>はじめに</w:t>
      </w:r>
      <w:r w:rsidRPr="005C7827">
        <w:rPr>
          <w:rFonts w:ascii="Kozuka Mincho Pr6N L" w:eastAsia="Kozuka Mincho Pr6N L" w:hAnsi="Kozuka Mincho Pr6N L"/>
        </w:rPr>
        <w:t>】</w:t>
      </w:r>
    </w:p>
    <w:p w14:paraId="390C239F" w14:textId="75A09894" w:rsidR="00941B63" w:rsidRDefault="00315A8A" w:rsidP="008C44C4">
      <w:pPr>
        <w:rPr>
          <w:rFonts w:ascii="Kozuka Mincho Pr6N L" w:eastAsia="Kozuka Mincho Pr6N L" w:hAnsi="Kozuka Mincho Pr6N L"/>
        </w:rPr>
      </w:pPr>
      <w:r>
        <w:rPr>
          <w:rFonts w:ascii="Kozuka Mincho Pr6N L" w:eastAsia="Kozuka Mincho Pr6N L" w:hAnsi="Kozuka Mincho Pr6N L" w:hint="eastAsia"/>
        </w:rPr>
        <w:t>龍谷大学政策学部に入学おめでとうございます。</w:t>
      </w:r>
      <w:r w:rsidR="00941B63">
        <w:rPr>
          <w:rFonts w:ascii="Kozuka Mincho Pr6N L" w:eastAsia="Kozuka Mincho Pr6N L" w:hAnsi="Kozuka Mincho Pr6N L" w:hint="eastAsia"/>
        </w:rPr>
        <w:t>君たちにとって、大学に入学したことは喜ばしいでしょうが、さらに政策学部に入学したことはとても正解だったと思います。政策学部の特徴は、具体的な世の中の問題をテーマとして、きわめて実践的な学びを中心としたカリキュラムが策定されていることです。その切り口は、問題を「解決する」ということです。問題を「解決する」というスキルを身につけることは、将来、社会に出た後にとても役立ちます。「問題が解決できる奴」って、ちょっと格好良くありませんか。それは、自分の欠点とか苦手なことを克服するためにも使えます。政策学部での大学生活で、解決できる男・女に脱皮するための基礎づくりを行ってもらえればと思います。そして、この「基礎演習</w:t>
      </w:r>
      <w:r w:rsidR="00941B63">
        <w:rPr>
          <w:rFonts w:ascii="Kozuka Mincho Pr6N L" w:eastAsia="Kozuka Mincho Pr6N L" w:hAnsi="Kozuka Mincho Pr6N L"/>
        </w:rPr>
        <w:t>I</w:t>
      </w:r>
      <w:r w:rsidR="00941B63">
        <w:rPr>
          <w:rFonts w:ascii="Kozuka Mincho Pr6N L" w:eastAsia="Kozuka Mincho Pr6N L" w:hAnsi="Kozuka Mincho Pr6N L" w:hint="eastAsia"/>
        </w:rPr>
        <w:t>」では、そのような学びを効果的にできるようになるための、基礎体力作りを行うことを目的としています。</w:t>
      </w:r>
    </w:p>
    <w:p w14:paraId="4F9D61CC" w14:textId="77777777" w:rsidR="00C22A4E" w:rsidRDefault="00C22A4E" w:rsidP="00C22A4E">
      <w:pPr>
        <w:rPr>
          <w:rFonts w:ascii="Kozuka Mincho Pr6N L" w:eastAsia="Kozuka Mincho Pr6N L" w:hAnsi="Kozuka Mincho Pr6N L"/>
        </w:rPr>
      </w:pPr>
      <w:r>
        <w:rPr>
          <w:rFonts w:ascii="Kozuka Mincho Pr6N L" w:eastAsia="Kozuka Mincho Pr6N L" w:hAnsi="Kozuka Mincho Pr6N L" w:hint="eastAsia"/>
        </w:rPr>
        <w:t xml:space="preserve">　今年は、いきなりコロナウィルスの感染拡大防止のために、入学式もなくなり、みんなも残念な気持ちを抱いていると察します。また大学のキャンパスでの講義もまだ再開の目処が見えにくい状況です（このシラバスを執筆する時点では5月1</w:t>
      </w:r>
      <w:r>
        <w:rPr>
          <w:rFonts w:ascii="Kozuka Mincho Pr6N L" w:eastAsia="Kozuka Mincho Pr6N L" w:hAnsi="Kozuka Mincho Pr6N L"/>
        </w:rPr>
        <w:t>3</w:t>
      </w:r>
      <w:r>
        <w:rPr>
          <w:rFonts w:ascii="Kozuka Mincho Pr6N L" w:eastAsia="Kozuka Mincho Pr6N L" w:hAnsi="Kozuka Mincho Pr6N L" w:hint="eastAsia"/>
        </w:rPr>
        <w:t>日からとなっていますが、状況は流動的です）。</w:t>
      </w:r>
      <w:r w:rsidRPr="00FA527D">
        <w:rPr>
          <w:rFonts w:ascii="Kozuka Mincho Pr6N L" w:eastAsia="Kozuka Mincho Pr6N L" w:hAnsi="Kozuka Mincho Pr6N L" w:hint="eastAsia"/>
          <w:color w:val="FF0000"/>
        </w:rPr>
        <w:t>→とても残念ですが、</w:t>
      </w:r>
      <w:r>
        <w:rPr>
          <w:rFonts w:ascii="Kozuka Mincho Pr6N L" w:eastAsia="Kozuka Mincho Pr6N L" w:hAnsi="Kozuka Mincho Pr6N L" w:hint="eastAsia"/>
          <w:color w:val="FF0000"/>
        </w:rPr>
        <w:t>4月6日の大学の会議で、前期はすべてオンライン講座になりました。独学形式でのオンライン講座になりますし、コンピューターが苦手な学生さんもいると思いますが、逆にこれをチャンスぐらいに捉えて、前向きに新しい形態のコミュニケーションに慣れるようにしてくれればと思います。前回にアップしたものから、多少、スケジュールが変わりました。5月20日に予定した図書館のガイダンスは中止になりました。その代わり下記の動画でのガイダンスを視聴しておいてください。（</w:t>
      </w:r>
      <w:hyperlink r:id="rId8" w:history="1">
        <w:r w:rsidRPr="00501529">
          <w:rPr>
            <w:rStyle w:val="ac"/>
            <w:rFonts w:ascii="Kozuka Mincho Pr6N L" w:eastAsia="Kozuka Mincho Pr6N L" w:hAnsi="Kozuka Mincho Pr6N L"/>
          </w:rPr>
          <w:t>https://opac.ryukoku.ac.jp/online/fukakusa/fukakusa_gaiyo/index.htm</w:t>
        </w:r>
      </w:hyperlink>
      <w:r>
        <w:rPr>
          <w:rFonts w:ascii="Kozuka Mincho Pr6N L" w:eastAsia="Kozuka Mincho Pr6N L" w:hAnsi="Kozuka Mincho Pr6N L" w:hint="eastAsia"/>
          <w:color w:val="FF0000"/>
        </w:rPr>
        <w:t>）。また、後期に時間があれば、ガイダンスをお願いしましょう。そして、代わりに5月20日はクラスのみんなに紹介したい本や映画などを一冊（一本）、オンライン上で紹介するという試みをしましょう。あと、7月22日には皆で集まりたいと考えていますが、これは状況をみてあくまで予定ということです。</w:t>
      </w:r>
      <w:r>
        <w:rPr>
          <w:rFonts w:ascii="Kozuka Mincho Pr6N L" w:eastAsia="Kozuka Mincho Pr6N L" w:hAnsi="Kozuka Mincho Pr6N L" w:hint="eastAsia"/>
        </w:rPr>
        <w:t>いろいろと大変なことが多く、気持ちも塞ぎ気味になるかもしれませんが、非常事態でありますので、我慢をして乗り越えましょう。</w:t>
      </w:r>
    </w:p>
    <w:p w14:paraId="01B36A5E" w14:textId="77777777" w:rsidR="00315A8A" w:rsidRPr="00C22A4E" w:rsidRDefault="00315A8A" w:rsidP="008C44C4">
      <w:pPr>
        <w:rPr>
          <w:rFonts w:ascii="Kozuka Mincho Pr6N L" w:eastAsia="Kozuka Mincho Pr6N L" w:hAnsi="Kozuka Mincho Pr6N L"/>
        </w:rPr>
      </w:pPr>
    </w:p>
    <w:p w14:paraId="337C61C9" w14:textId="6F2B634C" w:rsidR="00315A8A" w:rsidRDefault="008C44C4" w:rsidP="008E6339">
      <w:pPr>
        <w:rPr>
          <w:rFonts w:ascii="Kozuka Mincho Pr6N L" w:eastAsia="Kozuka Mincho Pr6N L" w:hAnsi="Kozuka Mincho Pr6N L"/>
        </w:rPr>
      </w:pPr>
      <w:r w:rsidRPr="005C7827">
        <w:rPr>
          <w:rFonts w:ascii="Kozuka Mincho Pr6N L" w:eastAsia="Kozuka Mincho Pr6N L" w:hAnsi="Kozuka Mincho Pr6N L"/>
        </w:rPr>
        <w:t>【講義の概要】</w:t>
      </w:r>
    </w:p>
    <w:p w14:paraId="36CE85C6" w14:textId="49162FF6" w:rsidR="008E6339" w:rsidRPr="005716CF" w:rsidRDefault="000F15C7" w:rsidP="008E6339">
      <w:pPr>
        <w:rPr>
          <w:rFonts w:ascii="游ゴシック" w:eastAsia="游ゴシック" w:hAnsi="游ゴシック"/>
          <w:szCs w:val="21"/>
        </w:rPr>
      </w:pPr>
      <w:r w:rsidRPr="005716CF">
        <w:rPr>
          <w:rFonts w:ascii="游ゴシック" w:eastAsia="游ゴシック" w:hAnsi="游ゴシック" w:hint="eastAsia"/>
          <w:szCs w:val="21"/>
        </w:rPr>
        <w:t>基礎演習</w:t>
      </w:r>
      <w:r w:rsidR="005716CF">
        <w:rPr>
          <w:rFonts w:ascii="游ゴシック" w:eastAsia="游ゴシック" w:hAnsi="游ゴシック" w:hint="eastAsia"/>
          <w:szCs w:val="21"/>
        </w:rPr>
        <w:t>Ｉ</w:t>
      </w:r>
      <w:r w:rsidRPr="005716CF">
        <w:rPr>
          <w:rFonts w:ascii="游ゴシック" w:eastAsia="游ゴシック" w:hAnsi="游ゴシック" w:hint="eastAsia"/>
          <w:szCs w:val="21"/>
        </w:rPr>
        <w:t>は、大学に入ったばかりの新入生を対象に、</w:t>
      </w:r>
      <w:r w:rsidRPr="005716CF">
        <w:rPr>
          <w:rFonts w:ascii="游ゴシック" w:eastAsia="游ゴシック" w:hAnsi="游ゴシック" w:cs="ÉÇ˛" w:hint="eastAsia"/>
          <w:kern w:val="0"/>
          <w:szCs w:val="21"/>
        </w:rPr>
        <w:t>大</w:t>
      </w:r>
      <w:r w:rsidRPr="005716CF">
        <w:rPr>
          <w:rFonts w:ascii="游ゴシック" w:eastAsia="游ゴシック" w:hAnsi="游ゴシック" w:cs="ÉÇ˛"/>
          <w:kern w:val="0"/>
          <w:szCs w:val="21"/>
        </w:rPr>
        <w:t>学で学ぶ「読み・書き・語り」とそのための「調べ・考える」を身につける</w:t>
      </w:r>
      <w:r w:rsidRPr="005716CF">
        <w:rPr>
          <w:rFonts w:ascii="游ゴシック" w:eastAsia="游ゴシック" w:hAnsi="游ゴシック" w:cs="ÉÇ˛" w:hint="eastAsia"/>
          <w:kern w:val="0"/>
          <w:szCs w:val="21"/>
        </w:rPr>
        <w:t>ことを目的として設計されています。</w:t>
      </w:r>
      <w:r w:rsidR="008E6339" w:rsidRPr="005C7827">
        <w:rPr>
          <w:rFonts w:ascii="Kozuka Mincho Pr6N L" w:eastAsia="Kozuka Mincho Pr6N L" w:hAnsi="Kozuka Mincho Pr6N L"/>
        </w:rPr>
        <w:t>本演習では、調査手法（情報技術教育を含む）の学修、図書館の利用方法、レジュメの作成、レポートの作成、プレゼンテーションの経験、グループディスカッションの経験を通じて、大学における学びの基礎となるレジュメの作り方、レポートの書き方、プレゼンテーションの仕方、情報リテラシー等を修得するとともに、課外を含めて大学生活の送り方や大学生として求められる態度や姿勢について学</w:t>
      </w:r>
      <w:r w:rsidR="005716CF">
        <w:rPr>
          <w:rFonts w:ascii="Kozuka Mincho Pr6N L" w:eastAsia="Kozuka Mincho Pr6N L" w:hAnsi="Kozuka Mincho Pr6N L" w:hint="eastAsia"/>
        </w:rPr>
        <w:t>びます</w:t>
      </w:r>
      <w:r w:rsidR="008E6339" w:rsidRPr="005C7827">
        <w:rPr>
          <w:rFonts w:ascii="Kozuka Mincho Pr6N L" w:eastAsia="Kozuka Mincho Pr6N L" w:hAnsi="Kozuka Mincho Pr6N L"/>
        </w:rPr>
        <w:t>。</w:t>
      </w:r>
      <w:r w:rsidR="005716CF">
        <w:rPr>
          <w:rFonts w:ascii="Kozuka Mincho Pr6N L" w:eastAsia="Kozuka Mincho Pr6N L" w:hAnsi="Kozuka Mincho Pr6N L" w:hint="eastAsia"/>
        </w:rPr>
        <w:t>後期の基礎演習</w:t>
      </w:r>
      <w:r w:rsidR="005716CF">
        <w:rPr>
          <w:rFonts w:ascii="Kozuka Mincho Pr6N L" w:eastAsia="Kozuka Mincho Pr6N L" w:hAnsi="Kozuka Mincho Pr6N L"/>
        </w:rPr>
        <w:t>II</w:t>
      </w:r>
      <w:r w:rsidR="005716CF">
        <w:rPr>
          <w:rFonts w:ascii="Kozuka Mincho Pr6N L" w:eastAsia="Kozuka Mincho Pr6N L" w:hAnsi="Kozuka Mincho Pr6N L" w:hint="eastAsia"/>
        </w:rPr>
        <w:t>では、クラス対抗の討論会が開催されますが、この討論会にて議論を上手く運ぶための基礎的な力を培うことも目的としています。</w:t>
      </w:r>
    </w:p>
    <w:p w14:paraId="2BEED5B9" w14:textId="25ABBBA6" w:rsidR="008E6339" w:rsidRPr="005C7827" w:rsidRDefault="008E6339" w:rsidP="008E6339">
      <w:pPr>
        <w:rPr>
          <w:rFonts w:ascii="Kozuka Mincho Pr6N L" w:eastAsia="Kozuka Mincho Pr6N L" w:hAnsi="Kozuka Mincho Pr6N L"/>
        </w:rPr>
      </w:pPr>
      <w:r w:rsidRPr="005C7827">
        <w:rPr>
          <w:rFonts w:ascii="Kozuka Mincho Pr6N L" w:eastAsia="Kozuka Mincho Pr6N L" w:hAnsi="Kozuka Mincho Pr6N L"/>
        </w:rPr>
        <w:t xml:space="preserve">　</w:t>
      </w:r>
      <w:r w:rsidR="005716CF">
        <w:rPr>
          <w:rFonts w:ascii="Kozuka Mincho Pr6N L" w:eastAsia="Kozuka Mincho Pr6N L" w:hAnsi="Kozuka Mincho Pr6N L" w:hint="eastAsia"/>
        </w:rPr>
        <w:t>基礎演習では</w:t>
      </w:r>
      <w:r w:rsidRPr="005C7827">
        <w:rPr>
          <w:rFonts w:ascii="Kozuka Mincho Pr6N L" w:eastAsia="Kozuka Mincho Pr6N L" w:hAnsi="Kozuka Mincho Pr6N L"/>
        </w:rPr>
        <w:t>担当教員のほか、上級生がクラスサポーターとして参加</w:t>
      </w:r>
      <w:r w:rsidR="005716CF">
        <w:rPr>
          <w:rFonts w:ascii="Kozuka Mincho Pr6N L" w:eastAsia="Kozuka Mincho Pr6N L" w:hAnsi="Kozuka Mincho Pr6N L" w:hint="eastAsia"/>
        </w:rPr>
        <w:t>しています。</w:t>
      </w:r>
    </w:p>
    <w:p w14:paraId="0489D70E" w14:textId="77777777" w:rsidR="00CA4091" w:rsidRPr="005C7827" w:rsidRDefault="00CA4091" w:rsidP="008C44C4">
      <w:pPr>
        <w:rPr>
          <w:rFonts w:ascii="Kozuka Mincho Pr6N L" w:eastAsia="Kozuka Mincho Pr6N L" w:hAnsi="Kozuka Mincho Pr6N L"/>
        </w:rPr>
      </w:pPr>
    </w:p>
    <w:p w14:paraId="370BD415" w14:textId="77777777" w:rsidR="00D07B32" w:rsidRPr="005C7827" w:rsidRDefault="008C44C4" w:rsidP="008C44C4">
      <w:pPr>
        <w:rPr>
          <w:rFonts w:ascii="Kozuka Mincho Pr6N L" w:eastAsia="Kozuka Mincho Pr6N L" w:hAnsi="Kozuka Mincho Pr6N L"/>
        </w:rPr>
      </w:pPr>
      <w:r w:rsidRPr="005C7827">
        <w:rPr>
          <w:rFonts w:ascii="Kozuka Mincho Pr6N L" w:eastAsia="Kozuka Mincho Pr6N L" w:hAnsi="Kozuka Mincho Pr6N L"/>
        </w:rPr>
        <w:t>【到達目標】</w:t>
      </w:r>
    </w:p>
    <w:p w14:paraId="5BD3F29C" w14:textId="77777777" w:rsidR="008E6339" w:rsidRPr="005C7827" w:rsidRDefault="008E6339" w:rsidP="008E6339">
      <w:pPr>
        <w:rPr>
          <w:rFonts w:ascii="Kozuka Mincho Pr6N L" w:eastAsia="Kozuka Mincho Pr6N L" w:hAnsi="Kozuka Mincho Pr6N L"/>
        </w:rPr>
      </w:pPr>
      <w:r w:rsidRPr="005C7827">
        <w:rPr>
          <w:rFonts w:ascii="Kozuka Mincho Pr6N L" w:eastAsia="Kozuka Mincho Pr6N L" w:hAnsi="Kozuka Mincho Pr6N L"/>
        </w:rPr>
        <w:t>・課題に関する情報や文献を、検索し、収集し、分析し、その内容を読解し、整理し、まとめられるようにする。</w:t>
      </w:r>
    </w:p>
    <w:p w14:paraId="6D0F215D" w14:textId="77777777" w:rsidR="008E6339" w:rsidRPr="005C7827" w:rsidRDefault="008E6339" w:rsidP="008E6339">
      <w:pPr>
        <w:rPr>
          <w:rFonts w:ascii="Kozuka Mincho Pr6N L" w:eastAsia="Kozuka Mincho Pr6N L" w:hAnsi="Kozuka Mincho Pr6N L"/>
        </w:rPr>
      </w:pPr>
      <w:r w:rsidRPr="005C7827">
        <w:rPr>
          <w:rFonts w:ascii="Kozuka Mincho Pr6N L" w:eastAsia="Kozuka Mincho Pr6N L" w:hAnsi="Kozuka Mincho Pr6N L"/>
        </w:rPr>
        <w:t>・課題に関するレジュメやレポートを作成し、それに基づいて発表することができるようになる。</w:t>
      </w:r>
    </w:p>
    <w:p w14:paraId="787FCCB1" w14:textId="77777777" w:rsidR="008E6339" w:rsidRPr="005C7827" w:rsidRDefault="008E6339" w:rsidP="008E6339">
      <w:pPr>
        <w:rPr>
          <w:rFonts w:ascii="Kozuka Mincho Pr6N L" w:eastAsia="Kozuka Mincho Pr6N L" w:hAnsi="Kozuka Mincho Pr6N L"/>
        </w:rPr>
      </w:pPr>
      <w:r w:rsidRPr="005C7827">
        <w:rPr>
          <w:rFonts w:ascii="Kozuka Mincho Pr6N L" w:eastAsia="Kozuka Mincho Pr6N L" w:hAnsi="Kozuka Mincho Pr6N L"/>
        </w:rPr>
        <w:t>・グループで議論を行うことを通じて問題についての理解を深めることができ、自分とは異なる意見を理解しながら、合意・結論にいたることができるようになる。</w:t>
      </w:r>
    </w:p>
    <w:p w14:paraId="59DC8F52" w14:textId="42F63412" w:rsidR="008C44C4" w:rsidRPr="005C7827" w:rsidRDefault="008E6339" w:rsidP="008E6339">
      <w:pPr>
        <w:rPr>
          <w:rFonts w:ascii="Kozuka Mincho Pr6N L" w:eastAsia="Kozuka Mincho Pr6N L" w:hAnsi="Kozuka Mincho Pr6N L"/>
        </w:rPr>
      </w:pPr>
      <w:r w:rsidRPr="005C7827">
        <w:rPr>
          <w:rFonts w:ascii="Kozuka Mincho Pr6N L" w:eastAsia="Kozuka Mincho Pr6N L" w:hAnsi="Kozuka Mincho Pr6N L"/>
        </w:rPr>
        <w:t>・社会や政治</w:t>
      </w:r>
      <w:r w:rsidR="00C214D1" w:rsidRPr="005C7827">
        <w:rPr>
          <w:rFonts w:ascii="Kozuka Mincho Pr6N L" w:eastAsia="Kozuka Mincho Pr6N L" w:hAnsi="Kozuka Mincho Pr6N L" w:hint="eastAsia"/>
        </w:rPr>
        <w:t>など、世の中全般</w:t>
      </w:r>
      <w:r w:rsidRPr="005C7827">
        <w:rPr>
          <w:rFonts w:ascii="Kozuka Mincho Pr6N L" w:eastAsia="Kozuka Mincho Pr6N L" w:hAnsi="Kozuka Mincho Pr6N L"/>
        </w:rPr>
        <w:t>に対する関心を高める。</w:t>
      </w:r>
    </w:p>
    <w:p w14:paraId="7D7321B7" w14:textId="77777777" w:rsidR="008C44C4" w:rsidRPr="005C7827" w:rsidRDefault="008C44C4">
      <w:pPr>
        <w:rPr>
          <w:rFonts w:ascii="Kozuka Mincho Pr6N L" w:eastAsia="Kozuka Mincho Pr6N L" w:hAnsi="Kozuka Mincho Pr6N L"/>
        </w:rPr>
      </w:pPr>
    </w:p>
    <w:p w14:paraId="44E15D05" w14:textId="77777777" w:rsidR="00B40312" w:rsidRPr="005C7827" w:rsidRDefault="00B40312" w:rsidP="00B40312">
      <w:pPr>
        <w:rPr>
          <w:rFonts w:ascii="Kozuka Mincho Pr6N L" w:eastAsia="Kozuka Mincho Pr6N L" w:hAnsi="Kozuka Mincho Pr6N L"/>
        </w:rPr>
      </w:pPr>
      <w:r w:rsidRPr="005C7827">
        <w:rPr>
          <w:rFonts w:ascii="Kozuka Mincho Pr6N L" w:eastAsia="Kozuka Mincho Pr6N L" w:hAnsi="Kozuka Mincho Pr6N L"/>
        </w:rPr>
        <w:t>【成績評価】</w:t>
      </w:r>
    </w:p>
    <w:p w14:paraId="14BA6641" w14:textId="615E08BC" w:rsidR="00B40312" w:rsidRPr="005C7827" w:rsidRDefault="00EF4BAC" w:rsidP="00B40312">
      <w:pPr>
        <w:rPr>
          <w:rFonts w:ascii="Kozuka Mincho Pr6N L" w:eastAsia="Kozuka Mincho Pr6N L" w:hAnsi="Kozuka Mincho Pr6N L"/>
        </w:rPr>
      </w:pPr>
      <w:r w:rsidRPr="005C7827">
        <w:rPr>
          <w:rFonts w:ascii="Kozuka Mincho Pr6N L" w:eastAsia="Kozuka Mincho Pr6N L" w:hAnsi="Kozuka Mincho Pr6N L"/>
        </w:rPr>
        <w:t>・</w:t>
      </w:r>
      <w:r w:rsidR="00B40312" w:rsidRPr="005C7827">
        <w:rPr>
          <w:rFonts w:ascii="Kozuka Mincho Pr6N L" w:eastAsia="Kozuka Mincho Pr6N L" w:hAnsi="Kozuka Mincho Pr6N L"/>
        </w:rPr>
        <w:t xml:space="preserve">平常点　</w:t>
      </w:r>
      <w:r w:rsidR="0072731B">
        <w:rPr>
          <w:rFonts w:ascii="Kozuka Mincho Pr6N L" w:eastAsia="Kozuka Mincho Pr6N L" w:hAnsi="Kozuka Mincho Pr6N L"/>
        </w:rPr>
        <w:t>7</w:t>
      </w:r>
      <w:r w:rsidR="00B40312" w:rsidRPr="005C7827">
        <w:rPr>
          <w:rFonts w:ascii="Kozuka Mincho Pr6N L" w:eastAsia="Kozuka Mincho Pr6N L" w:hAnsi="Kozuka Mincho Pr6N L"/>
        </w:rPr>
        <w:t>0</w:t>
      </w:r>
      <w:r w:rsidR="008E6339" w:rsidRPr="005C7827">
        <w:rPr>
          <w:rFonts w:ascii="Kozuka Mincho Pr6N L" w:eastAsia="Kozuka Mincho Pr6N L" w:hAnsi="Kozuka Mincho Pr6N L"/>
        </w:rPr>
        <w:t>％（ゼミ参加への積極性</w:t>
      </w:r>
      <w:r w:rsidR="00B40312" w:rsidRPr="005C7827">
        <w:rPr>
          <w:rFonts w:ascii="Kozuka Mincho Pr6N L" w:eastAsia="Kozuka Mincho Pr6N L" w:hAnsi="Kozuka Mincho Pr6N L"/>
        </w:rPr>
        <w:t>）</w:t>
      </w:r>
    </w:p>
    <w:p w14:paraId="4DF1927F" w14:textId="68B8CDF1" w:rsidR="00B40312" w:rsidRPr="005C7827" w:rsidRDefault="00EF4BAC" w:rsidP="00B40312">
      <w:pPr>
        <w:rPr>
          <w:rFonts w:ascii="Kozuka Mincho Pr6N L" w:eastAsia="Kozuka Mincho Pr6N L" w:hAnsi="Kozuka Mincho Pr6N L"/>
        </w:rPr>
      </w:pPr>
      <w:r w:rsidRPr="005C7827">
        <w:rPr>
          <w:rFonts w:ascii="Kozuka Mincho Pr6N L" w:eastAsia="Kozuka Mincho Pr6N L" w:hAnsi="Kozuka Mincho Pr6N L"/>
        </w:rPr>
        <w:t>・</w:t>
      </w:r>
      <w:r w:rsidR="008E6339" w:rsidRPr="005C7827">
        <w:rPr>
          <w:rFonts w:ascii="Kozuka Mincho Pr6N L" w:eastAsia="Kozuka Mincho Pr6N L" w:hAnsi="Kozuka Mincho Pr6N L"/>
        </w:rPr>
        <w:t>レポート</w:t>
      </w:r>
      <w:r w:rsidR="00B40312" w:rsidRPr="005C7827">
        <w:rPr>
          <w:rFonts w:ascii="Kozuka Mincho Pr6N L" w:eastAsia="Kozuka Mincho Pr6N L" w:hAnsi="Kozuka Mincho Pr6N L"/>
        </w:rPr>
        <w:t xml:space="preserve">　</w:t>
      </w:r>
      <w:r w:rsidR="0072731B">
        <w:rPr>
          <w:rFonts w:ascii="Kozuka Mincho Pr6N L" w:eastAsia="Kozuka Mincho Pr6N L" w:hAnsi="Kozuka Mincho Pr6N L"/>
        </w:rPr>
        <w:t>3</w:t>
      </w:r>
      <w:r w:rsidR="00B40312" w:rsidRPr="005C7827">
        <w:rPr>
          <w:rFonts w:ascii="Kozuka Mincho Pr6N L" w:eastAsia="Kozuka Mincho Pr6N L" w:hAnsi="Kozuka Mincho Pr6N L"/>
        </w:rPr>
        <w:t>0</w:t>
      </w:r>
      <w:r w:rsidR="008E6339" w:rsidRPr="005C7827">
        <w:rPr>
          <w:rFonts w:ascii="Kozuka Mincho Pr6N L" w:eastAsia="Kozuka Mincho Pr6N L" w:hAnsi="Kozuka Mincho Pr6N L"/>
        </w:rPr>
        <w:t>％（レジュメ、レポート</w:t>
      </w:r>
      <w:r w:rsidR="003978EF" w:rsidRPr="005C7827">
        <w:rPr>
          <w:rFonts w:ascii="Kozuka Mincho Pr6N L" w:eastAsia="Kozuka Mincho Pr6N L" w:hAnsi="Kozuka Mincho Pr6N L"/>
        </w:rPr>
        <w:t>、宿題</w:t>
      </w:r>
      <w:r w:rsidR="008E6339" w:rsidRPr="005C7827">
        <w:rPr>
          <w:rFonts w:ascii="Kozuka Mincho Pr6N L" w:eastAsia="Kozuka Mincho Pr6N L" w:hAnsi="Kozuka Mincho Pr6N L"/>
        </w:rPr>
        <w:t>など提出物</w:t>
      </w:r>
      <w:r w:rsidR="00B40312" w:rsidRPr="005C7827">
        <w:rPr>
          <w:rFonts w:ascii="Kozuka Mincho Pr6N L" w:eastAsia="Kozuka Mincho Pr6N L" w:hAnsi="Kozuka Mincho Pr6N L"/>
        </w:rPr>
        <w:t>）</w:t>
      </w:r>
    </w:p>
    <w:p w14:paraId="37B9360C" w14:textId="77777777" w:rsidR="000B1113" w:rsidRPr="00E8239F" w:rsidRDefault="000B1113" w:rsidP="00B40312">
      <w:pPr>
        <w:rPr>
          <w:rFonts w:ascii="Kozuka Mincho Pr6N L" w:eastAsia="Kozuka Mincho Pr6N L" w:hAnsi="Kozuka Mincho Pr6N L"/>
        </w:rPr>
      </w:pPr>
    </w:p>
    <w:p w14:paraId="575B3211" w14:textId="77777777" w:rsidR="00B40312" w:rsidRPr="005C7827" w:rsidRDefault="00B40312" w:rsidP="00B40312">
      <w:pPr>
        <w:rPr>
          <w:rFonts w:ascii="Kozuka Mincho Pr6N L" w:eastAsia="Kozuka Mincho Pr6N L" w:hAnsi="Kozuka Mincho Pr6N L"/>
        </w:rPr>
      </w:pPr>
      <w:r w:rsidRPr="005C7827">
        <w:rPr>
          <w:rFonts w:ascii="Kozuka Mincho Pr6N L" w:eastAsia="Kozuka Mincho Pr6N L" w:hAnsi="Kozuka Mincho Pr6N L"/>
        </w:rPr>
        <w:t>【講義方法】</w:t>
      </w:r>
    </w:p>
    <w:p w14:paraId="609C897F" w14:textId="77777777" w:rsidR="008E6339" w:rsidRPr="005C7827" w:rsidRDefault="008E6339" w:rsidP="008E6339">
      <w:pPr>
        <w:rPr>
          <w:rFonts w:ascii="Kozuka Mincho Pr6N L" w:eastAsia="Kozuka Mincho Pr6N L" w:hAnsi="Kozuka Mincho Pr6N L"/>
        </w:rPr>
      </w:pPr>
      <w:r w:rsidRPr="005C7827">
        <w:rPr>
          <w:rFonts w:ascii="Kozuka Mincho Pr6N L" w:eastAsia="Kozuka Mincho Pr6N L" w:hAnsi="Kozuka Mincho Pr6N L"/>
        </w:rPr>
        <w:t>・演習、グループワーク、校外調査など。</w:t>
      </w:r>
    </w:p>
    <w:p w14:paraId="7053A660" w14:textId="77777777" w:rsidR="00471A85" w:rsidRPr="005C7827" w:rsidRDefault="008E6339" w:rsidP="008E6339">
      <w:pPr>
        <w:rPr>
          <w:rFonts w:ascii="Kozuka Mincho Pr6N L" w:eastAsia="Kozuka Mincho Pr6N L" w:hAnsi="Kozuka Mincho Pr6N L"/>
        </w:rPr>
      </w:pPr>
      <w:r w:rsidRPr="005C7827">
        <w:rPr>
          <w:rFonts w:ascii="Kozuka Mincho Pr6N L" w:eastAsia="Kozuka Mincho Pr6N L" w:hAnsi="Kozuka Mincho Pr6N L"/>
        </w:rPr>
        <w:t>・情報技術、図書館利用についてガイダンスや実習等を行う。</w:t>
      </w:r>
    </w:p>
    <w:p w14:paraId="54229787" w14:textId="77777777" w:rsidR="005B01A5" w:rsidRPr="005C7827" w:rsidRDefault="005B01A5" w:rsidP="008E6339">
      <w:pPr>
        <w:rPr>
          <w:rFonts w:ascii="Kozuka Mincho Pr6N L" w:eastAsia="Kozuka Mincho Pr6N L" w:hAnsi="Kozuka Mincho Pr6N L"/>
        </w:rPr>
      </w:pPr>
    </w:p>
    <w:p w14:paraId="4E1BEA30" w14:textId="484A93B7" w:rsidR="00D47658" w:rsidRPr="005C7827" w:rsidRDefault="00D47658" w:rsidP="005716CF">
      <w:pPr>
        <w:widowControl/>
        <w:jc w:val="left"/>
        <w:rPr>
          <w:rFonts w:ascii="Kozuka Mincho Pr6N L" w:eastAsia="Kozuka Mincho Pr6N L" w:hAnsi="Kozuka Mincho Pr6N L"/>
        </w:rPr>
      </w:pPr>
      <w:r w:rsidRPr="005C7827">
        <w:rPr>
          <w:rFonts w:ascii="Kozuka Mincho Pr6N L" w:eastAsia="Kozuka Mincho Pr6N L" w:hAnsi="Kozuka Mincho Pr6N L"/>
        </w:rPr>
        <w:t>【授業時間外における予・復習の指示】</w:t>
      </w:r>
    </w:p>
    <w:p w14:paraId="4DB46146" w14:textId="3D5EB132" w:rsidR="001229DF" w:rsidRPr="005C7827" w:rsidRDefault="00D47658" w:rsidP="001229DF">
      <w:pPr>
        <w:widowControl/>
        <w:jc w:val="left"/>
        <w:rPr>
          <w:rFonts w:ascii="Kozuka Mincho Pr6N L" w:eastAsia="Kozuka Mincho Pr6N L" w:hAnsi="Kozuka Mincho Pr6N L" w:cs="ＭＳ Ｐゴシック"/>
          <w:kern w:val="0"/>
          <w:szCs w:val="21"/>
        </w:rPr>
      </w:pPr>
      <w:r w:rsidRPr="005C7827">
        <w:rPr>
          <w:rFonts w:ascii="Kozuka Mincho Pr6N L" w:eastAsia="Kozuka Mincho Pr6N L" w:hAnsi="Kozuka Mincho Pr6N L"/>
          <w:szCs w:val="21"/>
        </w:rPr>
        <w:t>・</w:t>
      </w:r>
      <w:r w:rsidR="00C90600" w:rsidRPr="005C7827">
        <w:rPr>
          <w:rFonts w:ascii="Kozuka Mincho Pr6N L" w:eastAsia="Kozuka Mincho Pr6N L" w:hAnsi="Kozuka Mincho Pr6N L" w:hint="eastAsia"/>
          <w:szCs w:val="21"/>
        </w:rPr>
        <w:t>本を読むこと。</w:t>
      </w:r>
      <w:r w:rsidR="005716CF">
        <w:rPr>
          <w:rFonts w:ascii="Kozuka Mincho Pr6N L" w:eastAsia="Kozuka Mincho Pr6N L" w:hAnsi="Kozuka Mincho Pr6N L" w:hint="eastAsia"/>
          <w:szCs w:val="21"/>
        </w:rPr>
        <w:t>今期の</w:t>
      </w:r>
      <w:r w:rsidR="00C90600" w:rsidRPr="005C7827">
        <w:rPr>
          <w:rFonts w:ascii="Kozuka Mincho Pr6N L" w:eastAsia="Kozuka Mincho Pr6N L" w:hAnsi="Kozuka Mincho Pr6N L" w:hint="eastAsia"/>
          <w:szCs w:val="21"/>
        </w:rPr>
        <w:t>課題図書</w:t>
      </w:r>
      <w:r w:rsidR="005716CF">
        <w:rPr>
          <w:rFonts w:ascii="Kozuka Mincho Pr6N L" w:eastAsia="Kozuka Mincho Pr6N L" w:hAnsi="Kozuka Mincho Pr6N L" w:hint="eastAsia"/>
          <w:szCs w:val="21"/>
        </w:rPr>
        <w:t>は、</w:t>
      </w:r>
      <w:r w:rsidR="00886CB0" w:rsidRPr="005C7827">
        <w:rPr>
          <w:rFonts w:ascii="Kozuka Mincho Pr6N L" w:eastAsia="Kozuka Mincho Pr6N L" w:hAnsi="Kozuka Mincho Pr6N L" w:hint="eastAsia"/>
          <w:szCs w:val="21"/>
        </w:rPr>
        <w:t>『若者のためのまちづくり』（服部圭郎著、岩波ジュニア新書）</w:t>
      </w:r>
      <w:r w:rsidR="0035700E" w:rsidRPr="005C7827">
        <w:rPr>
          <w:rFonts w:ascii="Kozuka Mincho Pr6N L" w:eastAsia="Kozuka Mincho Pr6N L" w:hAnsi="Kozuka Mincho Pr6N L" w:hint="eastAsia"/>
          <w:szCs w:val="21"/>
        </w:rPr>
        <w:t>です。都市や町の新しい見方をするうえでの参考になるでしょう。</w:t>
      </w:r>
    </w:p>
    <w:p w14:paraId="11518F54" w14:textId="1785732F" w:rsidR="001229DF" w:rsidRPr="005C7827" w:rsidRDefault="001229DF" w:rsidP="001229DF">
      <w:pPr>
        <w:widowControl/>
        <w:jc w:val="left"/>
        <w:rPr>
          <w:rFonts w:ascii="Kozuka Mincho Pr6N L" w:eastAsia="Kozuka Mincho Pr6N L" w:hAnsi="Kozuka Mincho Pr6N L"/>
        </w:rPr>
      </w:pPr>
      <w:r w:rsidRPr="005C7827">
        <w:rPr>
          <w:rFonts w:ascii="Kozuka Mincho Pr6N L" w:eastAsia="Kozuka Mincho Pr6N L" w:hAnsi="Kozuka Mincho Pr6N L"/>
        </w:rPr>
        <w:lastRenderedPageBreak/>
        <w:fldChar w:fldCharType="begin"/>
      </w:r>
      <w:r w:rsidRPr="005C7827">
        <w:rPr>
          <w:rFonts w:ascii="Kozuka Mincho Pr6N L" w:eastAsia="Kozuka Mincho Pr6N L" w:hAnsi="Kozuka Mincho Pr6N L"/>
        </w:rPr>
        <w:instrText xml:space="preserve"> INCLUDEPICTURE "/var/folders/9x/16j_gdh50zndr9763gtf0qt40000gn/T/com.microsoft.Word/WebArchiveCopyPasteTempFiles/51HkwN57tyL._SX306_BO1,204,203,200_.jpg" \* MERGEFORMATINET </w:instrText>
      </w:r>
      <w:r w:rsidRPr="005C7827">
        <w:rPr>
          <w:rFonts w:ascii="Kozuka Mincho Pr6N L" w:eastAsia="Kozuka Mincho Pr6N L" w:hAnsi="Kozuka Mincho Pr6N L"/>
        </w:rPr>
        <w:fldChar w:fldCharType="separate"/>
      </w:r>
      <w:r w:rsidRPr="005C7827">
        <w:rPr>
          <w:rFonts w:ascii="Kozuka Mincho Pr6N L" w:eastAsia="Kozuka Mincho Pr6N L" w:hAnsi="Kozuka Mincho Pr6N L"/>
          <w:noProof/>
        </w:rPr>
        <w:drawing>
          <wp:inline distT="0" distB="0" distL="0" distR="0" wp14:anchorId="6261E3D5" wp14:editId="049BE87F">
            <wp:extent cx="1030682" cy="1669839"/>
            <wp:effectExtent l="0" t="0" r="0" b="0"/>
            <wp:docPr id="3" name="図 3" descr="/var/folders/9x/16j_gdh50zndr9763gtf0qt40000gn/T/com.microsoft.Word/WebArchiveCopyPasteTempFiles/51HkwN57tyL._SX30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var/folders/9x/16j_gdh50zndr9763gtf0qt40000gn/T/com.microsoft.Word/WebArchiveCopyPasteTempFiles/51HkwN57tyL._SX306_BO1,204,203,200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2783" cy="1689445"/>
                    </a:xfrm>
                    <a:prstGeom prst="rect">
                      <a:avLst/>
                    </a:prstGeom>
                    <a:noFill/>
                    <a:ln>
                      <a:noFill/>
                    </a:ln>
                  </pic:spPr>
                </pic:pic>
              </a:graphicData>
            </a:graphic>
          </wp:inline>
        </w:drawing>
      </w:r>
      <w:r w:rsidRPr="005C7827">
        <w:rPr>
          <w:rFonts w:ascii="Kozuka Mincho Pr6N L" w:eastAsia="Kozuka Mincho Pr6N L" w:hAnsi="Kozuka Mincho Pr6N L"/>
        </w:rPr>
        <w:fldChar w:fldCharType="end"/>
      </w:r>
      <w:r w:rsidRPr="005C7827">
        <w:rPr>
          <w:rFonts w:ascii="Kozuka Mincho Pr6N L" w:eastAsia="Kozuka Mincho Pr6N L" w:hAnsi="Kozuka Mincho Pr6N L" w:hint="eastAsia"/>
        </w:rPr>
        <w:t xml:space="preserve">　</w:t>
      </w:r>
    </w:p>
    <w:p w14:paraId="43BDC811" w14:textId="0472FEAC" w:rsidR="00BE2866" w:rsidRPr="005716CF" w:rsidRDefault="00BE2866" w:rsidP="008E6339">
      <w:pPr>
        <w:rPr>
          <w:rFonts w:ascii="游ゴシック" w:eastAsia="游ゴシック" w:hAnsi="游ゴシック"/>
        </w:rPr>
      </w:pPr>
    </w:p>
    <w:p w14:paraId="4AA0B625" w14:textId="67A139E5" w:rsidR="00554188" w:rsidRPr="005716CF" w:rsidRDefault="00554188" w:rsidP="008E6339">
      <w:pPr>
        <w:rPr>
          <w:rFonts w:ascii="游ゴシック" w:eastAsia="游ゴシック" w:hAnsi="游ゴシック"/>
        </w:rPr>
      </w:pPr>
      <w:r w:rsidRPr="005716CF">
        <w:rPr>
          <w:rFonts w:ascii="游ゴシック" w:eastAsia="游ゴシック" w:hAnsi="游ゴシック" w:hint="eastAsia"/>
        </w:rPr>
        <w:t>・この講義では、日本語力を高めたいと考えています。そのために</w:t>
      </w:r>
      <w:r w:rsidR="003F127A" w:rsidRPr="005716CF">
        <w:rPr>
          <w:rFonts w:ascii="游ゴシック" w:eastAsia="游ゴシック" w:hAnsi="游ゴシック" w:hint="eastAsia"/>
        </w:rPr>
        <w:t>、下記の参考図書を活用するといいと思います。</w:t>
      </w:r>
    </w:p>
    <w:p w14:paraId="6CF508E9" w14:textId="77777777" w:rsidR="003E18F0" w:rsidRPr="005716CF" w:rsidRDefault="003E18F0" w:rsidP="003E18F0">
      <w:pPr>
        <w:pStyle w:val="1"/>
        <w:snapToGrid w:val="0"/>
        <w:spacing w:before="0" w:beforeAutospacing="0" w:after="0" w:afterAutospacing="0"/>
        <w:rPr>
          <w:rFonts w:ascii="游ゴシック" w:eastAsia="游ゴシック" w:hAnsi="游ゴシック"/>
          <w:b w:val="0"/>
          <w:bCs w:val="0"/>
          <w:sz w:val="21"/>
          <w:szCs w:val="21"/>
        </w:rPr>
      </w:pPr>
      <w:r w:rsidRPr="005716CF">
        <w:rPr>
          <w:rFonts w:ascii="游ゴシック" w:eastAsia="游ゴシック" w:hAnsi="游ゴシック" w:hint="eastAsia"/>
          <w:b w:val="0"/>
          <w:bCs w:val="0"/>
          <w:sz w:val="21"/>
          <w:szCs w:val="21"/>
        </w:rPr>
        <w:t>『デキ</w:t>
      </w:r>
      <w:proofErr w:type="gramStart"/>
      <w:r w:rsidRPr="005716CF">
        <w:rPr>
          <w:rFonts w:ascii="游ゴシック" w:eastAsia="游ゴシック" w:hAnsi="游ゴシック" w:hint="eastAsia"/>
          <w:b w:val="0"/>
          <w:bCs w:val="0"/>
          <w:sz w:val="21"/>
          <w:szCs w:val="21"/>
        </w:rPr>
        <w:t>る</w:t>
      </w:r>
      <w:proofErr w:type="gramEnd"/>
      <w:r w:rsidRPr="005716CF">
        <w:rPr>
          <w:rFonts w:ascii="游ゴシック" w:eastAsia="游ゴシック" w:hAnsi="游ゴシック" w:hint="eastAsia"/>
          <w:b w:val="0"/>
          <w:bCs w:val="0"/>
          <w:sz w:val="21"/>
          <w:szCs w:val="21"/>
        </w:rPr>
        <w:t>大人の文章力教室』（小林洋介、日本文芸社）</w:t>
      </w:r>
    </w:p>
    <w:p w14:paraId="0F63BB66" w14:textId="77777777" w:rsidR="003E18F0" w:rsidRPr="005716CF" w:rsidRDefault="003E18F0" w:rsidP="003E18F0">
      <w:pPr>
        <w:pStyle w:val="1"/>
        <w:snapToGrid w:val="0"/>
        <w:spacing w:before="0" w:beforeAutospacing="0" w:after="0" w:afterAutospacing="0"/>
        <w:rPr>
          <w:rFonts w:ascii="游ゴシック" w:eastAsia="游ゴシック" w:hAnsi="游ゴシック"/>
          <w:b w:val="0"/>
          <w:bCs w:val="0"/>
          <w:sz w:val="21"/>
          <w:szCs w:val="21"/>
        </w:rPr>
      </w:pPr>
      <w:r w:rsidRPr="005716CF">
        <w:rPr>
          <w:rFonts w:ascii="游ゴシック" w:eastAsia="游ゴシック" w:hAnsi="游ゴシック" w:hint="eastAsia"/>
          <w:b w:val="0"/>
          <w:bCs w:val="0"/>
          <w:sz w:val="21"/>
          <w:szCs w:val="21"/>
        </w:rPr>
        <w:t>『ザ・就活ライティング</w:t>
      </w:r>
      <w:r w:rsidRPr="005716CF">
        <w:rPr>
          <w:rFonts w:ascii="游ゴシック" w:eastAsia="游ゴシック" w:hAnsi="游ゴシック"/>
          <w:b w:val="0"/>
          <w:bCs w:val="0"/>
          <w:sz w:val="21"/>
          <w:szCs w:val="21"/>
        </w:rPr>
        <w:t xml:space="preserve"> </w:t>
      </w:r>
      <w:r w:rsidRPr="005716CF">
        <w:rPr>
          <w:rFonts w:ascii="游ゴシック" w:eastAsia="游ゴシック" w:hAnsi="游ゴシック" w:hint="eastAsia"/>
          <w:b w:val="0"/>
          <w:bCs w:val="0"/>
          <w:sz w:val="21"/>
          <w:szCs w:val="21"/>
        </w:rPr>
        <w:t>20歳からの文章塾』（黒沢晃、宣伝会議）</w:t>
      </w:r>
    </w:p>
    <w:p w14:paraId="0018E923" w14:textId="77D766E1" w:rsidR="003E18F0" w:rsidRPr="005716CF" w:rsidRDefault="003E18F0" w:rsidP="003E18F0">
      <w:pPr>
        <w:pStyle w:val="1"/>
        <w:snapToGrid w:val="0"/>
        <w:spacing w:before="0" w:beforeAutospacing="0" w:after="0" w:afterAutospacing="0"/>
        <w:rPr>
          <w:rFonts w:ascii="游ゴシック" w:eastAsia="游ゴシック" w:hAnsi="游ゴシック"/>
          <w:b w:val="0"/>
          <w:bCs w:val="0"/>
          <w:color w:val="111111"/>
          <w:sz w:val="21"/>
          <w:szCs w:val="21"/>
        </w:rPr>
      </w:pPr>
      <w:r w:rsidRPr="005716CF">
        <w:rPr>
          <w:rFonts w:ascii="游ゴシック" w:eastAsia="游ゴシック" w:hAnsi="游ゴシック" w:hint="eastAsia"/>
          <w:b w:val="0"/>
          <w:bCs w:val="0"/>
          <w:sz w:val="21"/>
          <w:szCs w:val="21"/>
        </w:rPr>
        <w:t>『</w:t>
      </w:r>
      <w:r w:rsidRPr="005716CF">
        <w:rPr>
          <w:rFonts w:ascii="游ゴシック" w:eastAsia="游ゴシック" w:hAnsi="游ゴシック" w:hint="eastAsia"/>
          <w:b w:val="0"/>
          <w:bCs w:val="0"/>
          <w:color w:val="111111"/>
          <w:sz w:val="21"/>
          <w:szCs w:val="21"/>
        </w:rPr>
        <w:t>要約力を鍛えるとどんな子も「本物の国語力」が身につく』（野田眞吾、コスモトゥーワン）</w:t>
      </w:r>
    </w:p>
    <w:p w14:paraId="2F36F576" w14:textId="0D14896C" w:rsidR="003E18F0" w:rsidRPr="003E18F0" w:rsidRDefault="001F256A" w:rsidP="001F256A">
      <w:pPr>
        <w:pStyle w:val="1"/>
        <w:snapToGrid w:val="0"/>
        <w:spacing w:before="0" w:beforeAutospacing="0" w:after="0" w:afterAutospacing="0"/>
        <w:rPr>
          <w:rFonts w:ascii="Kozuka Mincho Pr6N L" w:eastAsia="Kozuka Mincho Pr6N L" w:hAnsi="Kozuka Mincho Pr6N L"/>
          <w:b w:val="0"/>
        </w:rPr>
      </w:pPr>
      <w:r>
        <w:rPr>
          <w:rFonts w:ascii="Helvetica" w:hAnsi="Helvetica" w:cs="Helvetica"/>
          <w:noProof/>
          <w:kern w:val="0"/>
          <w:sz w:val="24"/>
          <w:szCs w:val="24"/>
        </w:rPr>
        <w:drawing>
          <wp:inline distT="0" distB="0" distL="0" distR="0" wp14:anchorId="09A31C3C" wp14:editId="60B69C81">
            <wp:extent cx="1268532" cy="1848846"/>
            <wp:effectExtent l="0" t="0" r="1905" b="571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3533" cy="1885284"/>
                    </a:xfrm>
                    <a:prstGeom prst="rect">
                      <a:avLst/>
                    </a:prstGeom>
                    <a:noFill/>
                    <a:ln>
                      <a:noFill/>
                    </a:ln>
                  </pic:spPr>
                </pic:pic>
              </a:graphicData>
            </a:graphic>
          </wp:inline>
        </w:drawing>
      </w:r>
      <w:r w:rsidR="00FF75CE">
        <w:rPr>
          <w:rFonts w:ascii="Kozuka Mincho Pr6N L" w:eastAsia="Kozuka Mincho Pr6N L" w:hAnsi="Kozuka Mincho Pr6N L" w:hint="eastAsia"/>
          <w:b w:val="0"/>
        </w:rPr>
        <w:t xml:space="preserve">　</w:t>
      </w:r>
      <w:r>
        <w:rPr>
          <w:rFonts w:ascii="Helvetica" w:hAnsi="Helvetica" w:cs="Helvetica"/>
          <w:noProof/>
          <w:kern w:val="0"/>
          <w:sz w:val="24"/>
          <w:szCs w:val="24"/>
        </w:rPr>
        <w:drawing>
          <wp:inline distT="0" distB="0" distL="0" distR="0" wp14:anchorId="4CD4F49B" wp14:editId="0ADF8A06">
            <wp:extent cx="1300245" cy="1872082"/>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9628" cy="1885591"/>
                    </a:xfrm>
                    <a:prstGeom prst="rect">
                      <a:avLst/>
                    </a:prstGeom>
                    <a:noFill/>
                    <a:ln>
                      <a:noFill/>
                    </a:ln>
                  </pic:spPr>
                </pic:pic>
              </a:graphicData>
            </a:graphic>
          </wp:inline>
        </w:drawing>
      </w:r>
      <w:r w:rsidR="00FF75CE">
        <w:rPr>
          <w:rFonts w:ascii="Kozuka Mincho Pr6N L" w:eastAsia="Kozuka Mincho Pr6N L" w:hAnsi="Kozuka Mincho Pr6N L" w:hint="eastAsia"/>
          <w:b w:val="0"/>
        </w:rPr>
        <w:t xml:space="preserve">　</w:t>
      </w:r>
      <w:r w:rsidR="00FF75CE">
        <w:rPr>
          <w:rFonts w:ascii="Helvetica" w:hAnsi="Helvetica" w:cs="Helvetica"/>
          <w:noProof/>
          <w:kern w:val="0"/>
          <w:sz w:val="24"/>
          <w:szCs w:val="24"/>
        </w:rPr>
        <w:drawing>
          <wp:inline distT="0" distB="0" distL="0" distR="0" wp14:anchorId="329D5015" wp14:editId="4EB463CD">
            <wp:extent cx="1266845" cy="1871194"/>
            <wp:effectExtent l="0" t="0" r="317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7508" cy="1886943"/>
                    </a:xfrm>
                    <a:prstGeom prst="rect">
                      <a:avLst/>
                    </a:prstGeom>
                    <a:noFill/>
                    <a:ln>
                      <a:noFill/>
                    </a:ln>
                  </pic:spPr>
                </pic:pic>
              </a:graphicData>
            </a:graphic>
          </wp:inline>
        </w:drawing>
      </w:r>
    </w:p>
    <w:p w14:paraId="68B2B934" w14:textId="77777777" w:rsidR="001F256A" w:rsidRPr="005C7827" w:rsidRDefault="001F256A" w:rsidP="008E6339">
      <w:pPr>
        <w:rPr>
          <w:rFonts w:ascii="Kozuka Mincho Pr6N L" w:eastAsia="Kozuka Mincho Pr6N L" w:hAnsi="Kozuka Mincho Pr6N L"/>
        </w:rPr>
      </w:pPr>
    </w:p>
    <w:p w14:paraId="2BF4AB51" w14:textId="77777777" w:rsidR="00C22A4E" w:rsidRPr="005C7827" w:rsidRDefault="00C22A4E" w:rsidP="00C22A4E">
      <w:pPr>
        <w:rPr>
          <w:rFonts w:ascii="Kozuka Mincho Pr6N L" w:eastAsia="Kozuka Mincho Pr6N L" w:hAnsi="Kozuka Mincho Pr6N L"/>
        </w:rPr>
      </w:pPr>
      <w:r w:rsidRPr="005C7827">
        <w:rPr>
          <w:rFonts w:ascii="Kozuka Mincho Pr6N L" w:eastAsia="Kozuka Mincho Pr6N L" w:hAnsi="Kozuka Mincho Pr6N L"/>
        </w:rPr>
        <w:t>【講義計画】</w:t>
      </w:r>
    </w:p>
    <w:tbl>
      <w:tblPr>
        <w:tblStyle w:val="a7"/>
        <w:tblW w:w="8784" w:type="dxa"/>
        <w:tblLayout w:type="fixed"/>
        <w:tblLook w:val="04A0" w:firstRow="1" w:lastRow="0" w:firstColumn="1" w:lastColumn="0" w:noHBand="0" w:noVBand="1"/>
      </w:tblPr>
      <w:tblGrid>
        <w:gridCol w:w="562"/>
        <w:gridCol w:w="1134"/>
        <w:gridCol w:w="5670"/>
        <w:gridCol w:w="1418"/>
      </w:tblGrid>
      <w:tr w:rsidR="00C22A4E" w:rsidRPr="005C7827" w14:paraId="0CE3C200" w14:textId="77777777" w:rsidTr="00B138D8">
        <w:tc>
          <w:tcPr>
            <w:tcW w:w="1696" w:type="dxa"/>
            <w:gridSpan w:val="2"/>
            <w:tcBorders>
              <w:bottom w:val="single" w:sz="4" w:space="0" w:color="auto"/>
            </w:tcBorders>
            <w:shd w:val="clear" w:color="auto" w:fill="000000" w:themeFill="text1"/>
          </w:tcPr>
          <w:p w14:paraId="645D0DE0" w14:textId="77777777" w:rsidR="00C22A4E" w:rsidRPr="005C7827" w:rsidRDefault="00C22A4E" w:rsidP="00B138D8">
            <w:pPr>
              <w:jc w:val="center"/>
              <w:rPr>
                <w:rFonts w:ascii="Kozuka Mincho Pr6N L" w:eastAsia="Kozuka Mincho Pr6N L" w:hAnsi="Kozuka Mincho Pr6N L"/>
                <w:color w:val="FFFFFF" w:themeColor="background1"/>
              </w:rPr>
            </w:pPr>
            <w:r w:rsidRPr="005C7827">
              <w:rPr>
                <w:rFonts w:ascii="Kozuka Mincho Pr6N L" w:eastAsia="Kozuka Mincho Pr6N L" w:hAnsi="Kozuka Mincho Pr6N L"/>
                <w:color w:val="FFFFFF" w:themeColor="background1"/>
              </w:rPr>
              <w:t>日程</w:t>
            </w:r>
          </w:p>
        </w:tc>
        <w:tc>
          <w:tcPr>
            <w:tcW w:w="5670" w:type="dxa"/>
            <w:tcBorders>
              <w:bottom w:val="single" w:sz="4" w:space="0" w:color="auto"/>
            </w:tcBorders>
            <w:shd w:val="clear" w:color="auto" w:fill="000000" w:themeFill="text1"/>
          </w:tcPr>
          <w:p w14:paraId="60EA4734" w14:textId="77777777" w:rsidR="00C22A4E" w:rsidRPr="005C7827" w:rsidRDefault="00C22A4E" w:rsidP="00B138D8">
            <w:pPr>
              <w:jc w:val="center"/>
              <w:rPr>
                <w:rFonts w:ascii="Kozuka Mincho Pr6N L" w:eastAsia="Kozuka Mincho Pr6N L" w:hAnsi="Kozuka Mincho Pr6N L"/>
                <w:color w:val="FFFFFF" w:themeColor="background1"/>
              </w:rPr>
            </w:pPr>
            <w:r w:rsidRPr="005C7827">
              <w:rPr>
                <w:rFonts w:ascii="Kozuka Mincho Pr6N L" w:eastAsia="Kozuka Mincho Pr6N L" w:hAnsi="Kozuka Mincho Pr6N L"/>
                <w:color w:val="FFFFFF" w:themeColor="background1"/>
              </w:rPr>
              <w:t>講義のテーマ</w:t>
            </w:r>
          </w:p>
        </w:tc>
        <w:tc>
          <w:tcPr>
            <w:tcW w:w="1418" w:type="dxa"/>
            <w:shd w:val="clear" w:color="auto" w:fill="000000" w:themeFill="text1"/>
          </w:tcPr>
          <w:p w14:paraId="16BA8743" w14:textId="77777777" w:rsidR="00C22A4E" w:rsidRPr="005C7827" w:rsidRDefault="00C22A4E" w:rsidP="00B138D8">
            <w:pPr>
              <w:jc w:val="center"/>
              <w:rPr>
                <w:rFonts w:ascii="Kozuka Mincho Pr6N L" w:eastAsia="Kozuka Mincho Pr6N L" w:hAnsi="Kozuka Mincho Pr6N L"/>
                <w:color w:val="FFFFFF" w:themeColor="background1"/>
              </w:rPr>
            </w:pPr>
            <w:r w:rsidRPr="005C7827">
              <w:rPr>
                <w:rFonts w:ascii="Kozuka Mincho Pr6N L" w:eastAsia="Kozuka Mincho Pr6N L" w:hAnsi="Kozuka Mincho Pr6N L"/>
                <w:color w:val="FFFFFF" w:themeColor="background1"/>
              </w:rPr>
              <w:t>教室</w:t>
            </w:r>
          </w:p>
        </w:tc>
      </w:tr>
      <w:tr w:rsidR="00C22A4E" w:rsidRPr="00EE635E" w14:paraId="666A9201" w14:textId="77777777" w:rsidTr="00B138D8">
        <w:tc>
          <w:tcPr>
            <w:tcW w:w="562" w:type="dxa"/>
            <w:shd w:val="clear" w:color="auto" w:fill="auto"/>
          </w:tcPr>
          <w:p w14:paraId="1896375E" w14:textId="77777777" w:rsidR="00C22A4E" w:rsidRPr="00EE635E" w:rsidRDefault="00C22A4E" w:rsidP="00B138D8">
            <w:pPr>
              <w:snapToGrid w:val="0"/>
              <w:jc w:val="center"/>
              <w:rPr>
                <w:rFonts w:ascii="游ゴシック" w:eastAsia="游ゴシック" w:hAnsi="游ゴシック"/>
                <w:szCs w:val="21"/>
              </w:rPr>
            </w:pPr>
            <w:r w:rsidRPr="00EE635E">
              <w:rPr>
                <w:rFonts w:ascii="游ゴシック" w:eastAsia="游ゴシック" w:hAnsi="游ゴシック"/>
                <w:szCs w:val="21"/>
              </w:rPr>
              <w:t>1</w:t>
            </w:r>
          </w:p>
        </w:tc>
        <w:tc>
          <w:tcPr>
            <w:tcW w:w="1134" w:type="dxa"/>
            <w:shd w:val="clear" w:color="auto" w:fill="auto"/>
          </w:tcPr>
          <w:p w14:paraId="55D6E1EC" w14:textId="77777777" w:rsidR="00C22A4E" w:rsidRPr="00EE635E" w:rsidRDefault="00C22A4E" w:rsidP="00B138D8">
            <w:pPr>
              <w:snapToGrid w:val="0"/>
              <w:rPr>
                <w:rFonts w:ascii="游ゴシック" w:eastAsia="游ゴシック" w:hAnsi="游ゴシック"/>
                <w:szCs w:val="21"/>
              </w:rPr>
            </w:pPr>
            <w:r w:rsidRPr="00EE635E">
              <w:rPr>
                <w:rFonts w:ascii="游ゴシック" w:eastAsia="游ゴシック" w:hAnsi="游ゴシック"/>
                <w:szCs w:val="21"/>
              </w:rPr>
              <w:t>4月8</w:t>
            </w:r>
            <w:r w:rsidRPr="00EE635E">
              <w:rPr>
                <w:rFonts w:ascii="游ゴシック" w:eastAsia="游ゴシック" w:hAnsi="游ゴシック" w:hint="eastAsia"/>
                <w:szCs w:val="21"/>
              </w:rPr>
              <w:t>日</w:t>
            </w:r>
          </w:p>
        </w:tc>
        <w:tc>
          <w:tcPr>
            <w:tcW w:w="5670" w:type="dxa"/>
            <w:shd w:val="clear" w:color="auto" w:fill="auto"/>
          </w:tcPr>
          <w:p w14:paraId="2FA5ED3B" w14:textId="77777777" w:rsidR="00C22A4E" w:rsidRPr="00EE635E" w:rsidRDefault="00C22A4E" w:rsidP="00B138D8">
            <w:pPr>
              <w:snapToGrid w:val="0"/>
              <w:rPr>
                <w:rFonts w:ascii="游ゴシック" w:eastAsia="游ゴシック" w:hAnsi="游ゴシック"/>
                <w:szCs w:val="21"/>
              </w:rPr>
            </w:pPr>
            <w:r w:rsidRPr="00EE635E">
              <w:rPr>
                <w:rFonts w:ascii="游ゴシック" w:eastAsia="游ゴシック" w:hAnsi="游ゴシック" w:hint="eastAsia"/>
                <w:szCs w:val="21"/>
              </w:rPr>
              <w:t>事前課題</w:t>
            </w:r>
          </w:p>
        </w:tc>
        <w:tc>
          <w:tcPr>
            <w:tcW w:w="1418" w:type="dxa"/>
            <w:shd w:val="clear" w:color="auto" w:fill="auto"/>
            <w:vAlign w:val="center"/>
          </w:tcPr>
          <w:p w14:paraId="0B8AC9C0" w14:textId="77777777" w:rsidR="00C22A4E" w:rsidRPr="00EE635E" w:rsidRDefault="00C22A4E" w:rsidP="00B138D8">
            <w:pPr>
              <w:widowControl/>
              <w:snapToGrid w:val="0"/>
              <w:rPr>
                <w:rFonts w:ascii="游ゴシック" w:eastAsia="游ゴシック" w:hAnsi="游ゴシック"/>
                <w:szCs w:val="21"/>
              </w:rPr>
            </w:pPr>
            <w:r w:rsidRPr="00EE635E">
              <w:rPr>
                <w:rFonts w:ascii="游ゴシック" w:eastAsia="游ゴシック" w:hAnsi="游ゴシック" w:hint="eastAsia"/>
                <w:szCs w:val="21"/>
              </w:rPr>
              <w:t>自習</w:t>
            </w:r>
          </w:p>
        </w:tc>
      </w:tr>
      <w:tr w:rsidR="00C22A4E" w:rsidRPr="00EE635E" w14:paraId="11866801" w14:textId="77777777" w:rsidTr="00B138D8">
        <w:tc>
          <w:tcPr>
            <w:tcW w:w="562" w:type="dxa"/>
            <w:shd w:val="clear" w:color="auto" w:fill="auto"/>
          </w:tcPr>
          <w:p w14:paraId="2170269A" w14:textId="77777777" w:rsidR="00C22A4E" w:rsidRPr="00EE635E" w:rsidRDefault="00C22A4E" w:rsidP="00B138D8">
            <w:pPr>
              <w:snapToGrid w:val="0"/>
              <w:jc w:val="center"/>
              <w:rPr>
                <w:rFonts w:ascii="游ゴシック" w:eastAsia="游ゴシック" w:hAnsi="游ゴシック"/>
                <w:szCs w:val="21"/>
              </w:rPr>
            </w:pPr>
            <w:r w:rsidRPr="00EE635E">
              <w:rPr>
                <w:rFonts w:ascii="游ゴシック" w:eastAsia="游ゴシック" w:hAnsi="游ゴシック"/>
                <w:szCs w:val="21"/>
              </w:rPr>
              <w:t>2</w:t>
            </w:r>
          </w:p>
        </w:tc>
        <w:tc>
          <w:tcPr>
            <w:tcW w:w="1134" w:type="dxa"/>
            <w:shd w:val="clear" w:color="auto" w:fill="auto"/>
          </w:tcPr>
          <w:p w14:paraId="6685AD8C" w14:textId="77777777" w:rsidR="00C22A4E" w:rsidRPr="00EE635E" w:rsidRDefault="00C22A4E" w:rsidP="00B138D8">
            <w:pPr>
              <w:snapToGrid w:val="0"/>
              <w:rPr>
                <w:rFonts w:ascii="游ゴシック" w:eastAsia="游ゴシック" w:hAnsi="游ゴシック"/>
                <w:szCs w:val="21"/>
              </w:rPr>
            </w:pPr>
            <w:r w:rsidRPr="00EE635E">
              <w:rPr>
                <w:rFonts w:ascii="游ゴシック" w:eastAsia="游ゴシック" w:hAnsi="游ゴシック"/>
                <w:szCs w:val="21"/>
              </w:rPr>
              <w:t>4月15日</w:t>
            </w:r>
          </w:p>
        </w:tc>
        <w:tc>
          <w:tcPr>
            <w:tcW w:w="5670" w:type="dxa"/>
            <w:shd w:val="clear" w:color="auto" w:fill="auto"/>
          </w:tcPr>
          <w:p w14:paraId="315FB844" w14:textId="77777777" w:rsidR="00C22A4E" w:rsidRPr="00EE635E" w:rsidRDefault="00C22A4E" w:rsidP="00B138D8">
            <w:pPr>
              <w:snapToGrid w:val="0"/>
              <w:rPr>
                <w:rFonts w:ascii="游ゴシック" w:eastAsia="游ゴシック" w:hAnsi="游ゴシック"/>
                <w:szCs w:val="21"/>
              </w:rPr>
            </w:pPr>
            <w:r w:rsidRPr="00EE635E">
              <w:rPr>
                <w:rFonts w:ascii="游ゴシック" w:eastAsia="游ゴシック" w:hAnsi="游ゴシック" w:hint="eastAsia"/>
                <w:szCs w:val="21"/>
              </w:rPr>
              <w:t>事前課題</w:t>
            </w:r>
          </w:p>
        </w:tc>
        <w:tc>
          <w:tcPr>
            <w:tcW w:w="1418" w:type="dxa"/>
            <w:shd w:val="clear" w:color="auto" w:fill="auto"/>
            <w:vAlign w:val="center"/>
          </w:tcPr>
          <w:p w14:paraId="402CCB77" w14:textId="77777777" w:rsidR="00C22A4E" w:rsidRPr="00EE635E" w:rsidRDefault="00C22A4E" w:rsidP="00B138D8">
            <w:pPr>
              <w:widowControl/>
              <w:snapToGrid w:val="0"/>
              <w:rPr>
                <w:rFonts w:ascii="游ゴシック" w:eastAsia="游ゴシック" w:hAnsi="游ゴシック"/>
                <w:szCs w:val="21"/>
              </w:rPr>
            </w:pPr>
            <w:r w:rsidRPr="00EE635E">
              <w:rPr>
                <w:rFonts w:ascii="游ゴシック" w:eastAsia="游ゴシック" w:hAnsi="游ゴシック" w:hint="eastAsia"/>
                <w:szCs w:val="21"/>
              </w:rPr>
              <w:t>自習</w:t>
            </w:r>
          </w:p>
        </w:tc>
      </w:tr>
      <w:tr w:rsidR="00C22A4E" w:rsidRPr="00EE635E" w14:paraId="4988C81E" w14:textId="77777777" w:rsidTr="00B138D8">
        <w:trPr>
          <w:trHeight w:val="335"/>
        </w:trPr>
        <w:tc>
          <w:tcPr>
            <w:tcW w:w="562" w:type="dxa"/>
            <w:shd w:val="clear" w:color="auto" w:fill="auto"/>
          </w:tcPr>
          <w:p w14:paraId="6C50A4AF" w14:textId="77777777" w:rsidR="00C22A4E" w:rsidRPr="00EE635E" w:rsidRDefault="00C22A4E" w:rsidP="00B138D8">
            <w:pPr>
              <w:snapToGrid w:val="0"/>
              <w:jc w:val="center"/>
              <w:rPr>
                <w:rFonts w:ascii="游ゴシック" w:eastAsia="游ゴシック" w:hAnsi="游ゴシック"/>
                <w:szCs w:val="21"/>
              </w:rPr>
            </w:pPr>
            <w:r w:rsidRPr="00EE635E">
              <w:rPr>
                <w:rFonts w:ascii="游ゴシック" w:eastAsia="游ゴシック" w:hAnsi="游ゴシック"/>
                <w:szCs w:val="21"/>
              </w:rPr>
              <w:t>3</w:t>
            </w:r>
          </w:p>
        </w:tc>
        <w:tc>
          <w:tcPr>
            <w:tcW w:w="1134" w:type="dxa"/>
            <w:shd w:val="clear" w:color="auto" w:fill="auto"/>
          </w:tcPr>
          <w:p w14:paraId="6CCAC1DC" w14:textId="77777777" w:rsidR="00C22A4E" w:rsidRPr="00EE635E" w:rsidRDefault="00C22A4E" w:rsidP="00B138D8">
            <w:pPr>
              <w:snapToGrid w:val="0"/>
              <w:rPr>
                <w:rFonts w:ascii="游ゴシック" w:eastAsia="游ゴシック" w:hAnsi="游ゴシック"/>
                <w:szCs w:val="21"/>
              </w:rPr>
            </w:pPr>
            <w:r w:rsidRPr="00EE635E">
              <w:rPr>
                <w:rFonts w:ascii="游ゴシック" w:eastAsia="游ゴシック" w:hAnsi="游ゴシック"/>
                <w:szCs w:val="21"/>
              </w:rPr>
              <w:t>4月22日</w:t>
            </w:r>
          </w:p>
        </w:tc>
        <w:tc>
          <w:tcPr>
            <w:tcW w:w="5670" w:type="dxa"/>
            <w:shd w:val="clear" w:color="auto" w:fill="auto"/>
          </w:tcPr>
          <w:p w14:paraId="397C1187" w14:textId="77777777" w:rsidR="00C22A4E" w:rsidRPr="00EE635E" w:rsidRDefault="00C22A4E" w:rsidP="00B138D8">
            <w:pPr>
              <w:snapToGrid w:val="0"/>
              <w:rPr>
                <w:rFonts w:ascii="游ゴシック" w:eastAsia="游ゴシック" w:hAnsi="游ゴシック"/>
                <w:szCs w:val="21"/>
              </w:rPr>
            </w:pPr>
            <w:r w:rsidRPr="00EE635E">
              <w:rPr>
                <w:rFonts w:ascii="游ゴシック" w:eastAsia="游ゴシック" w:hAnsi="游ゴシック" w:hint="eastAsia"/>
                <w:szCs w:val="21"/>
              </w:rPr>
              <w:t>動画視聴、課題作成</w:t>
            </w:r>
          </w:p>
        </w:tc>
        <w:tc>
          <w:tcPr>
            <w:tcW w:w="1418" w:type="dxa"/>
            <w:shd w:val="clear" w:color="auto" w:fill="auto"/>
            <w:vAlign w:val="center"/>
          </w:tcPr>
          <w:p w14:paraId="67B94494" w14:textId="77777777" w:rsidR="00C22A4E" w:rsidRPr="00EE635E" w:rsidRDefault="00C22A4E" w:rsidP="00B138D8">
            <w:pPr>
              <w:widowControl/>
              <w:snapToGrid w:val="0"/>
              <w:rPr>
                <w:rFonts w:ascii="游ゴシック" w:eastAsia="游ゴシック" w:hAnsi="游ゴシック"/>
                <w:szCs w:val="21"/>
              </w:rPr>
            </w:pPr>
            <w:r w:rsidRPr="00EE635E">
              <w:rPr>
                <w:rFonts w:ascii="游ゴシック" w:eastAsia="游ゴシック" w:hAnsi="游ゴシック" w:hint="eastAsia"/>
                <w:szCs w:val="21"/>
              </w:rPr>
              <w:t>自習</w:t>
            </w:r>
          </w:p>
        </w:tc>
      </w:tr>
      <w:tr w:rsidR="00C22A4E" w:rsidRPr="00EE635E" w14:paraId="26F20E12" w14:textId="77777777" w:rsidTr="00B138D8">
        <w:trPr>
          <w:trHeight w:val="382"/>
        </w:trPr>
        <w:tc>
          <w:tcPr>
            <w:tcW w:w="562" w:type="dxa"/>
            <w:shd w:val="clear" w:color="auto" w:fill="auto"/>
          </w:tcPr>
          <w:p w14:paraId="1F720563" w14:textId="77777777" w:rsidR="00C22A4E" w:rsidRPr="00EE635E" w:rsidRDefault="00C22A4E" w:rsidP="00B138D8">
            <w:pPr>
              <w:snapToGrid w:val="0"/>
              <w:jc w:val="center"/>
              <w:rPr>
                <w:rFonts w:ascii="游ゴシック" w:eastAsia="游ゴシック" w:hAnsi="游ゴシック"/>
                <w:szCs w:val="21"/>
              </w:rPr>
            </w:pPr>
            <w:r w:rsidRPr="00EE635E">
              <w:rPr>
                <w:rFonts w:ascii="游ゴシック" w:eastAsia="游ゴシック" w:hAnsi="游ゴシック" w:hint="eastAsia"/>
                <w:szCs w:val="21"/>
              </w:rPr>
              <w:t>4</w:t>
            </w:r>
          </w:p>
        </w:tc>
        <w:tc>
          <w:tcPr>
            <w:tcW w:w="1134" w:type="dxa"/>
            <w:shd w:val="clear" w:color="auto" w:fill="auto"/>
          </w:tcPr>
          <w:p w14:paraId="74455C50" w14:textId="77777777" w:rsidR="00C22A4E" w:rsidRPr="00EE635E" w:rsidRDefault="00C22A4E" w:rsidP="00B138D8">
            <w:pPr>
              <w:snapToGrid w:val="0"/>
              <w:rPr>
                <w:rFonts w:ascii="游ゴシック" w:eastAsia="游ゴシック" w:hAnsi="游ゴシック"/>
                <w:szCs w:val="21"/>
              </w:rPr>
            </w:pPr>
            <w:r w:rsidRPr="00EE635E">
              <w:rPr>
                <w:rFonts w:ascii="游ゴシック" w:eastAsia="游ゴシック" w:hAnsi="游ゴシック"/>
                <w:szCs w:val="21"/>
              </w:rPr>
              <w:t>4</w:t>
            </w:r>
            <w:r w:rsidRPr="00EE635E">
              <w:rPr>
                <w:rFonts w:ascii="游ゴシック" w:eastAsia="游ゴシック" w:hAnsi="游ゴシック" w:hint="eastAsia"/>
                <w:szCs w:val="21"/>
              </w:rPr>
              <w:t>月</w:t>
            </w:r>
            <w:r w:rsidRPr="00EE635E">
              <w:rPr>
                <w:rFonts w:ascii="游ゴシック" w:eastAsia="游ゴシック" w:hAnsi="游ゴシック"/>
                <w:szCs w:val="21"/>
              </w:rPr>
              <w:t>29</w:t>
            </w:r>
            <w:r w:rsidRPr="00EE635E">
              <w:rPr>
                <w:rFonts w:ascii="游ゴシック" w:eastAsia="游ゴシック" w:hAnsi="游ゴシック" w:hint="eastAsia"/>
                <w:szCs w:val="21"/>
              </w:rPr>
              <w:t>日</w:t>
            </w:r>
          </w:p>
        </w:tc>
        <w:tc>
          <w:tcPr>
            <w:tcW w:w="5670" w:type="dxa"/>
            <w:shd w:val="clear" w:color="auto" w:fill="auto"/>
          </w:tcPr>
          <w:p w14:paraId="23F34F7E" w14:textId="77777777" w:rsidR="00C22A4E" w:rsidRPr="00EE635E" w:rsidRDefault="00C22A4E" w:rsidP="00B138D8">
            <w:pPr>
              <w:autoSpaceDE w:val="0"/>
              <w:autoSpaceDN w:val="0"/>
              <w:adjustRightInd w:val="0"/>
              <w:jc w:val="left"/>
              <w:rPr>
                <w:rFonts w:ascii="游ゴシック" w:eastAsia="游ゴシック" w:hAnsi="游ゴシック" w:cs="áΩ¶'EF˛"/>
                <w:kern w:val="0"/>
                <w:szCs w:val="21"/>
              </w:rPr>
            </w:pPr>
            <w:r w:rsidRPr="00EE635E">
              <w:rPr>
                <w:rFonts w:ascii="游ゴシック" w:eastAsia="游ゴシック" w:hAnsi="游ゴシック" w:cs="áΩ¶'EF˛" w:hint="eastAsia"/>
                <w:kern w:val="0"/>
                <w:szCs w:val="21"/>
              </w:rPr>
              <w:t>動画視聴。</w:t>
            </w:r>
            <w:r w:rsidRPr="00EE635E">
              <w:rPr>
                <w:rFonts w:ascii="游ゴシック" w:eastAsia="游ゴシック" w:hAnsi="游ゴシック" w:cs="áΩ¶'EF˛"/>
                <w:kern w:val="0"/>
                <w:szCs w:val="21"/>
              </w:rPr>
              <w:t>キャリア形成に関する講義</w:t>
            </w:r>
          </w:p>
          <w:p w14:paraId="483D53F0" w14:textId="77777777" w:rsidR="00C22A4E" w:rsidRPr="00EE635E" w:rsidRDefault="00C22A4E" w:rsidP="00B138D8">
            <w:pPr>
              <w:snapToGrid w:val="0"/>
              <w:rPr>
                <w:rFonts w:ascii="游ゴシック" w:eastAsia="游ゴシック" w:hAnsi="游ゴシック"/>
                <w:szCs w:val="21"/>
              </w:rPr>
            </w:pPr>
            <w:r w:rsidRPr="00EE635E">
              <w:rPr>
                <w:rFonts w:ascii="游ゴシック" w:eastAsia="游ゴシック" w:hAnsi="游ゴシック" w:cs="áΩ¶'EF˛"/>
                <w:kern w:val="0"/>
                <w:szCs w:val="21"/>
              </w:rPr>
              <w:t>学生生活スタートの留意点解説</w:t>
            </w:r>
          </w:p>
        </w:tc>
        <w:tc>
          <w:tcPr>
            <w:tcW w:w="1418" w:type="dxa"/>
            <w:shd w:val="clear" w:color="auto" w:fill="auto"/>
            <w:vAlign w:val="center"/>
          </w:tcPr>
          <w:p w14:paraId="73C9FCBF" w14:textId="77777777" w:rsidR="00C22A4E" w:rsidRPr="00EE635E" w:rsidRDefault="00C22A4E" w:rsidP="00B138D8">
            <w:pPr>
              <w:widowControl/>
              <w:snapToGrid w:val="0"/>
              <w:rPr>
                <w:rFonts w:ascii="游ゴシック" w:eastAsia="游ゴシック" w:hAnsi="游ゴシック"/>
                <w:szCs w:val="21"/>
              </w:rPr>
            </w:pPr>
            <w:r w:rsidRPr="00EE635E">
              <w:rPr>
                <w:rFonts w:ascii="游ゴシック" w:eastAsia="游ゴシック" w:hAnsi="游ゴシック" w:hint="eastAsia"/>
                <w:szCs w:val="21"/>
              </w:rPr>
              <w:t>自習</w:t>
            </w:r>
          </w:p>
        </w:tc>
      </w:tr>
      <w:tr w:rsidR="00C22A4E" w:rsidRPr="00EE635E" w14:paraId="5473F1E6" w14:textId="77777777" w:rsidTr="00B138D8">
        <w:trPr>
          <w:trHeight w:val="532"/>
        </w:trPr>
        <w:tc>
          <w:tcPr>
            <w:tcW w:w="562" w:type="dxa"/>
            <w:shd w:val="clear" w:color="auto" w:fill="auto"/>
          </w:tcPr>
          <w:p w14:paraId="2F12848F" w14:textId="77777777" w:rsidR="00C22A4E" w:rsidRPr="00EE635E" w:rsidRDefault="00C22A4E" w:rsidP="00B138D8">
            <w:pPr>
              <w:snapToGrid w:val="0"/>
              <w:jc w:val="center"/>
              <w:rPr>
                <w:rFonts w:ascii="游ゴシック" w:eastAsia="游ゴシック" w:hAnsi="游ゴシック"/>
                <w:szCs w:val="21"/>
              </w:rPr>
            </w:pPr>
            <w:r w:rsidRPr="00EE635E">
              <w:rPr>
                <w:rFonts w:ascii="游ゴシック" w:eastAsia="游ゴシック" w:hAnsi="游ゴシック"/>
                <w:szCs w:val="21"/>
              </w:rPr>
              <w:t>5</w:t>
            </w:r>
          </w:p>
        </w:tc>
        <w:tc>
          <w:tcPr>
            <w:tcW w:w="1134" w:type="dxa"/>
            <w:shd w:val="clear" w:color="auto" w:fill="auto"/>
          </w:tcPr>
          <w:p w14:paraId="74742861" w14:textId="77777777" w:rsidR="00C22A4E" w:rsidRPr="00EE635E" w:rsidRDefault="00C22A4E" w:rsidP="00B138D8">
            <w:pPr>
              <w:snapToGrid w:val="0"/>
              <w:rPr>
                <w:rFonts w:ascii="游ゴシック" w:eastAsia="游ゴシック" w:hAnsi="游ゴシック"/>
                <w:szCs w:val="21"/>
              </w:rPr>
            </w:pPr>
            <w:r w:rsidRPr="00EE635E">
              <w:rPr>
                <w:rFonts w:ascii="游ゴシック" w:eastAsia="游ゴシック" w:hAnsi="游ゴシック"/>
                <w:szCs w:val="21"/>
              </w:rPr>
              <w:t>5月13日</w:t>
            </w:r>
          </w:p>
        </w:tc>
        <w:tc>
          <w:tcPr>
            <w:tcW w:w="5670" w:type="dxa"/>
            <w:shd w:val="clear" w:color="auto" w:fill="auto"/>
          </w:tcPr>
          <w:p w14:paraId="273E078D" w14:textId="77777777" w:rsidR="00C22A4E" w:rsidRPr="00C252C9" w:rsidRDefault="00C22A4E" w:rsidP="00B138D8">
            <w:pPr>
              <w:snapToGrid w:val="0"/>
              <w:rPr>
                <w:rFonts w:ascii="游ゴシック" w:eastAsia="游ゴシック" w:hAnsi="游ゴシック" w:cs="ＭＳ 明朝"/>
                <w:color w:val="FF0000"/>
                <w:szCs w:val="21"/>
              </w:rPr>
            </w:pPr>
            <w:r>
              <w:rPr>
                <w:rFonts w:ascii="游ゴシック" w:eastAsia="游ゴシック" w:hAnsi="游ゴシック" w:cs="ＭＳ 明朝" w:hint="eastAsia"/>
                <w:szCs w:val="21"/>
              </w:rPr>
              <w:t>本の要約（事前課題についての解説）・・29日提出</w:t>
            </w:r>
          </w:p>
        </w:tc>
        <w:tc>
          <w:tcPr>
            <w:tcW w:w="1418" w:type="dxa"/>
            <w:shd w:val="clear" w:color="auto" w:fill="auto"/>
            <w:vAlign w:val="center"/>
          </w:tcPr>
          <w:p w14:paraId="11B47EDF" w14:textId="77777777" w:rsidR="00C22A4E" w:rsidRPr="00EE635E" w:rsidRDefault="00C22A4E" w:rsidP="00B138D8">
            <w:pPr>
              <w:widowControl/>
              <w:snapToGrid w:val="0"/>
              <w:rPr>
                <w:rFonts w:ascii="游ゴシック" w:eastAsia="游ゴシック" w:hAnsi="游ゴシック"/>
                <w:szCs w:val="21"/>
              </w:rPr>
            </w:pPr>
            <w:r w:rsidRPr="00C252C9">
              <w:rPr>
                <w:rFonts w:ascii="游ゴシック" w:eastAsia="游ゴシック" w:hAnsi="游ゴシック" w:hint="eastAsia"/>
                <w:strike/>
                <w:szCs w:val="21"/>
              </w:rPr>
              <w:t>教室</w:t>
            </w:r>
            <w:r w:rsidRPr="00C252C9">
              <w:rPr>
                <w:rFonts w:ascii="游ゴシック" w:eastAsia="游ゴシック" w:hAnsi="游ゴシック" w:hint="eastAsia"/>
                <w:color w:val="FF0000"/>
                <w:szCs w:val="21"/>
              </w:rPr>
              <w:t>オンライン</w:t>
            </w:r>
          </w:p>
        </w:tc>
      </w:tr>
      <w:tr w:rsidR="00C22A4E" w:rsidRPr="00EE635E" w14:paraId="753D4419" w14:textId="77777777" w:rsidTr="00B138D8">
        <w:tc>
          <w:tcPr>
            <w:tcW w:w="562" w:type="dxa"/>
            <w:shd w:val="clear" w:color="auto" w:fill="auto"/>
          </w:tcPr>
          <w:p w14:paraId="7F13E9EE" w14:textId="77777777" w:rsidR="00C22A4E" w:rsidRPr="00EE635E" w:rsidRDefault="00C22A4E" w:rsidP="00B138D8">
            <w:pPr>
              <w:snapToGrid w:val="0"/>
              <w:jc w:val="center"/>
              <w:rPr>
                <w:rFonts w:ascii="游ゴシック" w:eastAsia="游ゴシック" w:hAnsi="游ゴシック"/>
                <w:szCs w:val="21"/>
              </w:rPr>
            </w:pPr>
            <w:r>
              <w:rPr>
                <w:rFonts w:ascii="游ゴシック" w:eastAsia="游ゴシック" w:hAnsi="游ゴシック" w:hint="eastAsia"/>
                <w:szCs w:val="21"/>
              </w:rPr>
              <w:t>6</w:t>
            </w:r>
          </w:p>
        </w:tc>
        <w:tc>
          <w:tcPr>
            <w:tcW w:w="1134" w:type="dxa"/>
            <w:shd w:val="clear" w:color="auto" w:fill="auto"/>
          </w:tcPr>
          <w:p w14:paraId="3A024673" w14:textId="77777777" w:rsidR="00C22A4E" w:rsidRPr="00EE635E" w:rsidRDefault="00C22A4E" w:rsidP="00B138D8">
            <w:pPr>
              <w:snapToGrid w:val="0"/>
              <w:rPr>
                <w:rFonts w:ascii="游ゴシック" w:eastAsia="游ゴシック" w:hAnsi="游ゴシック"/>
                <w:szCs w:val="21"/>
              </w:rPr>
            </w:pPr>
            <w:r w:rsidRPr="00EE635E">
              <w:rPr>
                <w:rFonts w:ascii="游ゴシック" w:eastAsia="游ゴシック" w:hAnsi="游ゴシック"/>
                <w:szCs w:val="21"/>
              </w:rPr>
              <w:t>5月</w:t>
            </w:r>
            <w:r>
              <w:rPr>
                <w:rFonts w:ascii="游ゴシック" w:eastAsia="游ゴシック" w:hAnsi="游ゴシック"/>
                <w:szCs w:val="21"/>
              </w:rPr>
              <w:t>20</w:t>
            </w:r>
            <w:r w:rsidRPr="00EE635E">
              <w:rPr>
                <w:rFonts w:ascii="游ゴシック" w:eastAsia="游ゴシック" w:hAnsi="游ゴシック"/>
                <w:szCs w:val="21"/>
              </w:rPr>
              <w:t>日</w:t>
            </w:r>
          </w:p>
        </w:tc>
        <w:tc>
          <w:tcPr>
            <w:tcW w:w="5670" w:type="dxa"/>
            <w:shd w:val="clear" w:color="auto" w:fill="auto"/>
          </w:tcPr>
          <w:p w14:paraId="04556E57" w14:textId="77777777" w:rsidR="00C22A4E" w:rsidRPr="00C252C9" w:rsidRDefault="00C22A4E" w:rsidP="00B138D8">
            <w:pPr>
              <w:snapToGrid w:val="0"/>
              <w:rPr>
                <w:rFonts w:ascii="游ゴシック" w:eastAsia="游ゴシック" w:hAnsi="游ゴシック"/>
                <w:szCs w:val="21"/>
              </w:rPr>
            </w:pPr>
            <w:r w:rsidRPr="00C252C9">
              <w:rPr>
                <w:rFonts w:ascii="游ゴシック" w:eastAsia="游ゴシック" w:hAnsi="游ゴシック" w:hint="eastAsia"/>
                <w:strike/>
                <w:szCs w:val="21"/>
              </w:rPr>
              <w:t>情報検索ガイダンス（予定）</w:t>
            </w:r>
          </w:p>
          <w:p w14:paraId="5C76BACC" w14:textId="77777777" w:rsidR="00C22A4E" w:rsidRPr="00C252C9" w:rsidRDefault="00C22A4E" w:rsidP="00B138D8">
            <w:pPr>
              <w:snapToGrid w:val="0"/>
              <w:rPr>
                <w:rFonts w:ascii="游ゴシック" w:eastAsia="游ゴシック" w:hAnsi="游ゴシック"/>
                <w:szCs w:val="21"/>
              </w:rPr>
            </w:pPr>
            <w:r w:rsidRPr="00FA527D">
              <w:rPr>
                <w:rFonts w:ascii="游ゴシック" w:eastAsia="游ゴシック" w:hAnsi="游ゴシック" w:hint="eastAsia"/>
                <w:color w:val="FF0000"/>
                <w:szCs w:val="21"/>
              </w:rPr>
              <w:t>人に勧めたい本（もしくは映画（テレビ番組は駄目です））を5分で発表してみましょう。オンラインで発表することにチャレンジしてみましょう。</w:t>
            </w:r>
          </w:p>
        </w:tc>
        <w:tc>
          <w:tcPr>
            <w:tcW w:w="1418" w:type="dxa"/>
            <w:shd w:val="clear" w:color="auto" w:fill="auto"/>
            <w:vAlign w:val="center"/>
          </w:tcPr>
          <w:p w14:paraId="51E910FB" w14:textId="77777777" w:rsidR="00C22A4E" w:rsidRPr="00EE635E" w:rsidRDefault="00C22A4E" w:rsidP="00B138D8">
            <w:pPr>
              <w:widowControl/>
              <w:snapToGrid w:val="0"/>
              <w:rPr>
                <w:rFonts w:ascii="游ゴシック" w:eastAsia="游ゴシック" w:hAnsi="游ゴシック"/>
                <w:szCs w:val="21"/>
              </w:rPr>
            </w:pPr>
            <w:r w:rsidRPr="00C252C9">
              <w:rPr>
                <w:rFonts w:ascii="游ゴシック" w:eastAsia="游ゴシック" w:hAnsi="游ゴシック" w:hint="eastAsia"/>
                <w:strike/>
                <w:szCs w:val="21"/>
              </w:rPr>
              <w:t>教室で集合した後、図書館へ</w:t>
            </w:r>
            <w:r w:rsidRPr="00C252C9">
              <w:rPr>
                <w:rFonts w:ascii="游ゴシック" w:eastAsia="游ゴシック" w:hAnsi="游ゴシック" w:hint="eastAsia"/>
                <w:color w:val="FF0000"/>
                <w:szCs w:val="21"/>
              </w:rPr>
              <w:t>オンライン</w:t>
            </w:r>
          </w:p>
        </w:tc>
      </w:tr>
      <w:tr w:rsidR="00C22A4E" w:rsidRPr="00EE635E" w14:paraId="2F10FC27" w14:textId="77777777" w:rsidTr="00B138D8">
        <w:trPr>
          <w:trHeight w:val="337"/>
        </w:trPr>
        <w:tc>
          <w:tcPr>
            <w:tcW w:w="562" w:type="dxa"/>
            <w:tcBorders>
              <w:bottom w:val="single" w:sz="4" w:space="0" w:color="auto"/>
            </w:tcBorders>
            <w:shd w:val="clear" w:color="auto" w:fill="auto"/>
          </w:tcPr>
          <w:p w14:paraId="4A6A67E5" w14:textId="77777777" w:rsidR="00C22A4E" w:rsidRPr="00EE635E" w:rsidRDefault="00C22A4E" w:rsidP="00B138D8">
            <w:pPr>
              <w:snapToGrid w:val="0"/>
              <w:jc w:val="center"/>
              <w:rPr>
                <w:rFonts w:ascii="游ゴシック" w:eastAsia="游ゴシック" w:hAnsi="游ゴシック"/>
                <w:szCs w:val="21"/>
              </w:rPr>
            </w:pPr>
            <w:r w:rsidRPr="00EE635E">
              <w:rPr>
                <w:rFonts w:ascii="游ゴシック" w:eastAsia="游ゴシック" w:hAnsi="游ゴシック"/>
                <w:szCs w:val="21"/>
              </w:rPr>
              <w:t>7</w:t>
            </w:r>
          </w:p>
        </w:tc>
        <w:tc>
          <w:tcPr>
            <w:tcW w:w="1134" w:type="dxa"/>
            <w:tcBorders>
              <w:bottom w:val="single" w:sz="4" w:space="0" w:color="auto"/>
            </w:tcBorders>
            <w:shd w:val="clear" w:color="auto" w:fill="auto"/>
          </w:tcPr>
          <w:p w14:paraId="6F209CEC" w14:textId="77777777" w:rsidR="00C22A4E" w:rsidRPr="00EE635E" w:rsidRDefault="00C22A4E" w:rsidP="00B138D8">
            <w:pPr>
              <w:snapToGrid w:val="0"/>
              <w:rPr>
                <w:rFonts w:ascii="游ゴシック" w:eastAsia="游ゴシック" w:hAnsi="游ゴシック"/>
                <w:szCs w:val="21"/>
              </w:rPr>
            </w:pPr>
            <w:r>
              <w:rPr>
                <w:rFonts w:ascii="游ゴシック" w:eastAsia="游ゴシック" w:hAnsi="游ゴシック" w:hint="eastAsia"/>
                <w:szCs w:val="21"/>
              </w:rPr>
              <w:t>5</w:t>
            </w:r>
            <w:r w:rsidRPr="00EE635E">
              <w:rPr>
                <w:rFonts w:ascii="游ゴシック" w:eastAsia="游ゴシック" w:hAnsi="游ゴシック"/>
                <w:szCs w:val="21"/>
              </w:rPr>
              <w:t>月</w:t>
            </w:r>
            <w:r>
              <w:rPr>
                <w:rFonts w:ascii="游ゴシック" w:eastAsia="游ゴシック" w:hAnsi="游ゴシック" w:hint="eastAsia"/>
                <w:szCs w:val="21"/>
              </w:rPr>
              <w:t>27</w:t>
            </w:r>
            <w:r w:rsidRPr="00EE635E">
              <w:rPr>
                <w:rFonts w:ascii="游ゴシック" w:eastAsia="游ゴシック" w:hAnsi="游ゴシック"/>
                <w:szCs w:val="21"/>
              </w:rPr>
              <w:t>日</w:t>
            </w:r>
          </w:p>
        </w:tc>
        <w:tc>
          <w:tcPr>
            <w:tcW w:w="5670" w:type="dxa"/>
            <w:shd w:val="clear" w:color="auto" w:fill="auto"/>
          </w:tcPr>
          <w:p w14:paraId="5130F6AE" w14:textId="77777777" w:rsidR="00C22A4E" w:rsidRPr="00EE635E" w:rsidRDefault="00C22A4E" w:rsidP="00B138D8">
            <w:pPr>
              <w:snapToGrid w:val="0"/>
              <w:rPr>
                <w:rFonts w:ascii="游ゴシック" w:eastAsia="游ゴシック" w:hAnsi="游ゴシック"/>
                <w:szCs w:val="21"/>
              </w:rPr>
            </w:pPr>
            <w:r>
              <w:rPr>
                <w:rFonts w:ascii="游ゴシック" w:eastAsia="游ゴシック" w:hAnsi="游ゴシック" w:hint="eastAsia"/>
                <w:szCs w:val="21"/>
              </w:rPr>
              <w:t>調査をしてみよう。</w:t>
            </w:r>
            <w:r w:rsidRPr="00B31279">
              <w:rPr>
                <w:rFonts w:ascii="Hiragino Kaku Gothic ProN W6" w:eastAsia="Hiragino Kaku Gothic ProN W6" w:hAnsi="Hiragino Kaku Gothic ProN W6" w:hint="eastAsia"/>
                <w:b/>
                <w:bCs/>
                <w:color w:val="000000" w:themeColor="text1"/>
                <w:szCs w:val="21"/>
              </w:rPr>
              <w:t>課題「コロナウィルスの実態」</w:t>
            </w:r>
          </w:p>
        </w:tc>
        <w:tc>
          <w:tcPr>
            <w:tcW w:w="1418" w:type="dxa"/>
            <w:vMerge w:val="restart"/>
            <w:shd w:val="clear" w:color="auto" w:fill="auto"/>
            <w:vAlign w:val="center"/>
          </w:tcPr>
          <w:p w14:paraId="5E744F3F" w14:textId="77777777" w:rsidR="00C22A4E" w:rsidRPr="00EE635E" w:rsidRDefault="00C22A4E" w:rsidP="00B138D8">
            <w:pPr>
              <w:snapToGrid w:val="0"/>
              <w:rPr>
                <w:rFonts w:ascii="游ゴシック" w:eastAsia="游ゴシック" w:hAnsi="游ゴシック"/>
                <w:szCs w:val="21"/>
              </w:rPr>
            </w:pPr>
            <w:r w:rsidRPr="00C252C9">
              <w:rPr>
                <w:rFonts w:ascii="游ゴシック" w:eastAsia="游ゴシック" w:hAnsi="游ゴシック" w:hint="eastAsia"/>
                <w:strike/>
                <w:szCs w:val="21"/>
              </w:rPr>
              <w:t>教室</w:t>
            </w:r>
            <w:r w:rsidRPr="00C252C9">
              <w:rPr>
                <w:rFonts w:ascii="游ゴシック" w:eastAsia="游ゴシック" w:hAnsi="游ゴシック" w:hint="eastAsia"/>
                <w:color w:val="FF0000"/>
                <w:szCs w:val="21"/>
              </w:rPr>
              <w:t>オンラ</w:t>
            </w:r>
            <w:r w:rsidRPr="00C252C9">
              <w:rPr>
                <w:rFonts w:ascii="游ゴシック" w:eastAsia="游ゴシック" w:hAnsi="游ゴシック" w:hint="eastAsia"/>
                <w:color w:val="FF0000"/>
                <w:szCs w:val="21"/>
              </w:rPr>
              <w:lastRenderedPageBreak/>
              <w:t>イン</w:t>
            </w:r>
          </w:p>
        </w:tc>
      </w:tr>
      <w:tr w:rsidR="00C22A4E" w:rsidRPr="00EE635E" w14:paraId="2873F52B" w14:textId="77777777" w:rsidTr="00B138D8">
        <w:trPr>
          <w:trHeight w:val="180"/>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9A63CF5" w14:textId="77777777" w:rsidR="00C22A4E" w:rsidRPr="00EE635E" w:rsidRDefault="00C22A4E" w:rsidP="00B138D8">
            <w:pPr>
              <w:snapToGrid w:val="0"/>
              <w:jc w:val="center"/>
              <w:rPr>
                <w:rFonts w:ascii="游ゴシック" w:eastAsia="游ゴシック" w:hAnsi="游ゴシック"/>
                <w:szCs w:val="21"/>
              </w:rPr>
            </w:pPr>
            <w:r w:rsidRPr="00EE635E">
              <w:rPr>
                <w:rFonts w:ascii="游ゴシック" w:eastAsia="游ゴシック" w:hAnsi="游ゴシック"/>
                <w:szCs w:val="21"/>
              </w:rPr>
              <w:lastRenderedPageBreak/>
              <w:t>8</w:t>
            </w:r>
          </w:p>
        </w:tc>
        <w:tc>
          <w:tcPr>
            <w:tcW w:w="1134" w:type="dxa"/>
            <w:tcBorders>
              <w:top w:val="single" w:sz="4" w:space="0" w:color="auto"/>
              <w:left w:val="single" w:sz="4" w:space="0" w:color="auto"/>
              <w:bottom w:val="single" w:sz="4" w:space="0" w:color="auto"/>
            </w:tcBorders>
            <w:shd w:val="clear" w:color="auto" w:fill="auto"/>
          </w:tcPr>
          <w:p w14:paraId="397D6636" w14:textId="77777777" w:rsidR="00C22A4E" w:rsidRPr="00EE635E" w:rsidRDefault="00C22A4E" w:rsidP="00B138D8">
            <w:pPr>
              <w:snapToGrid w:val="0"/>
              <w:rPr>
                <w:rFonts w:ascii="游ゴシック" w:eastAsia="游ゴシック" w:hAnsi="游ゴシック"/>
                <w:szCs w:val="21"/>
              </w:rPr>
            </w:pPr>
            <w:r w:rsidRPr="00EE635E">
              <w:rPr>
                <w:rFonts w:ascii="游ゴシック" w:eastAsia="游ゴシック" w:hAnsi="游ゴシック"/>
                <w:szCs w:val="21"/>
              </w:rPr>
              <w:t>6月</w:t>
            </w:r>
            <w:r>
              <w:rPr>
                <w:rFonts w:ascii="游ゴシック" w:eastAsia="游ゴシック" w:hAnsi="游ゴシック" w:hint="eastAsia"/>
                <w:szCs w:val="21"/>
              </w:rPr>
              <w:t>3</w:t>
            </w:r>
            <w:r w:rsidRPr="00EE635E">
              <w:rPr>
                <w:rFonts w:ascii="游ゴシック" w:eastAsia="游ゴシック" w:hAnsi="游ゴシック"/>
                <w:szCs w:val="21"/>
              </w:rPr>
              <w:t>日</w:t>
            </w:r>
          </w:p>
        </w:tc>
        <w:tc>
          <w:tcPr>
            <w:tcW w:w="5670" w:type="dxa"/>
            <w:shd w:val="clear" w:color="auto" w:fill="auto"/>
          </w:tcPr>
          <w:p w14:paraId="1AC6EBFA" w14:textId="77777777" w:rsidR="00C22A4E" w:rsidRPr="00EE635E" w:rsidRDefault="00C22A4E" w:rsidP="00B138D8">
            <w:pPr>
              <w:snapToGrid w:val="0"/>
              <w:rPr>
                <w:rFonts w:ascii="游ゴシック" w:eastAsia="游ゴシック" w:hAnsi="游ゴシック"/>
                <w:szCs w:val="21"/>
              </w:rPr>
            </w:pPr>
            <w:r>
              <w:rPr>
                <w:rFonts w:ascii="游ゴシック" w:eastAsia="游ゴシック" w:hAnsi="游ゴシック" w:hint="eastAsia"/>
                <w:szCs w:val="21"/>
              </w:rPr>
              <w:t>レジュメの解説。コロナウィルスの文献のレジュメをつくってみよう</w:t>
            </w:r>
          </w:p>
        </w:tc>
        <w:tc>
          <w:tcPr>
            <w:tcW w:w="1418" w:type="dxa"/>
            <w:vMerge/>
            <w:shd w:val="clear" w:color="auto" w:fill="auto"/>
            <w:vAlign w:val="center"/>
          </w:tcPr>
          <w:p w14:paraId="5C579ECD" w14:textId="77777777" w:rsidR="00C22A4E" w:rsidRPr="00EE635E" w:rsidRDefault="00C22A4E" w:rsidP="00B138D8">
            <w:pPr>
              <w:rPr>
                <w:rFonts w:ascii="游ゴシック" w:eastAsia="游ゴシック" w:hAnsi="游ゴシック"/>
                <w:szCs w:val="21"/>
              </w:rPr>
            </w:pPr>
          </w:p>
        </w:tc>
      </w:tr>
      <w:tr w:rsidR="00C22A4E" w:rsidRPr="00EE635E" w14:paraId="30B25CBD" w14:textId="77777777" w:rsidTr="00B138D8">
        <w:trPr>
          <w:trHeight w:val="159"/>
        </w:trPr>
        <w:tc>
          <w:tcPr>
            <w:tcW w:w="562" w:type="dxa"/>
            <w:tcBorders>
              <w:top w:val="single" w:sz="4" w:space="0" w:color="auto"/>
            </w:tcBorders>
            <w:shd w:val="clear" w:color="auto" w:fill="auto"/>
          </w:tcPr>
          <w:p w14:paraId="03912C2C" w14:textId="77777777" w:rsidR="00C22A4E" w:rsidRPr="00EE635E" w:rsidRDefault="00C22A4E" w:rsidP="00B138D8">
            <w:pPr>
              <w:snapToGrid w:val="0"/>
              <w:jc w:val="center"/>
              <w:rPr>
                <w:rFonts w:ascii="游ゴシック" w:eastAsia="游ゴシック" w:hAnsi="游ゴシック"/>
                <w:szCs w:val="21"/>
              </w:rPr>
            </w:pPr>
            <w:r w:rsidRPr="00EE635E">
              <w:rPr>
                <w:rFonts w:ascii="游ゴシック" w:eastAsia="游ゴシック" w:hAnsi="游ゴシック"/>
                <w:szCs w:val="21"/>
              </w:rPr>
              <w:t>9</w:t>
            </w:r>
          </w:p>
        </w:tc>
        <w:tc>
          <w:tcPr>
            <w:tcW w:w="1134" w:type="dxa"/>
            <w:tcBorders>
              <w:top w:val="single" w:sz="4" w:space="0" w:color="auto"/>
            </w:tcBorders>
            <w:shd w:val="clear" w:color="auto" w:fill="auto"/>
          </w:tcPr>
          <w:p w14:paraId="73583447" w14:textId="77777777" w:rsidR="00C22A4E" w:rsidRPr="00EE635E" w:rsidRDefault="00C22A4E" w:rsidP="00B138D8">
            <w:pPr>
              <w:snapToGrid w:val="0"/>
              <w:rPr>
                <w:rFonts w:ascii="游ゴシック" w:eastAsia="游ゴシック" w:hAnsi="游ゴシック"/>
                <w:szCs w:val="21"/>
              </w:rPr>
            </w:pPr>
            <w:r w:rsidRPr="00EE635E">
              <w:rPr>
                <w:rFonts w:ascii="游ゴシック" w:eastAsia="游ゴシック" w:hAnsi="游ゴシック"/>
                <w:szCs w:val="21"/>
              </w:rPr>
              <w:t>6月1</w:t>
            </w:r>
            <w:r>
              <w:rPr>
                <w:rFonts w:ascii="游ゴシック" w:eastAsia="游ゴシック" w:hAnsi="游ゴシック" w:hint="eastAsia"/>
                <w:szCs w:val="21"/>
              </w:rPr>
              <w:t>0</w:t>
            </w:r>
            <w:r w:rsidRPr="00EE635E">
              <w:rPr>
                <w:rFonts w:ascii="游ゴシック" w:eastAsia="游ゴシック" w:hAnsi="游ゴシック" w:hint="eastAsia"/>
                <w:szCs w:val="21"/>
              </w:rPr>
              <w:t>日</w:t>
            </w:r>
          </w:p>
        </w:tc>
        <w:tc>
          <w:tcPr>
            <w:tcW w:w="5670" w:type="dxa"/>
            <w:shd w:val="clear" w:color="auto" w:fill="auto"/>
          </w:tcPr>
          <w:p w14:paraId="19DA6CA6" w14:textId="77777777" w:rsidR="00C22A4E" w:rsidRPr="00EE635E" w:rsidRDefault="00C22A4E" w:rsidP="00B138D8">
            <w:pPr>
              <w:snapToGrid w:val="0"/>
              <w:rPr>
                <w:rFonts w:ascii="游ゴシック" w:eastAsia="游ゴシック" w:hAnsi="游ゴシック"/>
                <w:szCs w:val="21"/>
              </w:rPr>
            </w:pPr>
            <w:r>
              <w:rPr>
                <w:rFonts w:ascii="游ゴシック" w:eastAsia="游ゴシック" w:hAnsi="游ゴシック" w:hint="eastAsia"/>
                <w:szCs w:val="21"/>
              </w:rPr>
              <w:t>参考文献のレジュメを発表しよう</w:t>
            </w:r>
          </w:p>
        </w:tc>
        <w:tc>
          <w:tcPr>
            <w:tcW w:w="1418" w:type="dxa"/>
            <w:vMerge/>
            <w:shd w:val="clear" w:color="auto" w:fill="auto"/>
            <w:vAlign w:val="center"/>
          </w:tcPr>
          <w:p w14:paraId="6B86E2A9" w14:textId="77777777" w:rsidR="00C22A4E" w:rsidRPr="00EE635E" w:rsidRDefault="00C22A4E" w:rsidP="00B138D8">
            <w:pPr>
              <w:rPr>
                <w:rFonts w:ascii="游ゴシック" w:eastAsia="游ゴシック" w:hAnsi="游ゴシック"/>
                <w:szCs w:val="21"/>
              </w:rPr>
            </w:pPr>
          </w:p>
        </w:tc>
      </w:tr>
      <w:tr w:rsidR="00C22A4E" w:rsidRPr="00EE635E" w14:paraId="3D66A870" w14:textId="77777777" w:rsidTr="00B138D8">
        <w:trPr>
          <w:trHeight w:val="301"/>
        </w:trPr>
        <w:tc>
          <w:tcPr>
            <w:tcW w:w="562" w:type="dxa"/>
            <w:shd w:val="clear" w:color="auto" w:fill="auto"/>
          </w:tcPr>
          <w:p w14:paraId="459C9581" w14:textId="77777777" w:rsidR="00C22A4E" w:rsidRPr="00EE635E" w:rsidRDefault="00C22A4E" w:rsidP="00B138D8">
            <w:pPr>
              <w:snapToGrid w:val="0"/>
              <w:jc w:val="center"/>
              <w:rPr>
                <w:rFonts w:ascii="游ゴシック" w:eastAsia="游ゴシック" w:hAnsi="游ゴシック"/>
                <w:szCs w:val="21"/>
              </w:rPr>
            </w:pPr>
            <w:r w:rsidRPr="00EE635E">
              <w:rPr>
                <w:rFonts w:ascii="游ゴシック" w:eastAsia="游ゴシック" w:hAnsi="游ゴシック"/>
                <w:szCs w:val="21"/>
              </w:rPr>
              <w:t>10</w:t>
            </w:r>
          </w:p>
        </w:tc>
        <w:tc>
          <w:tcPr>
            <w:tcW w:w="1134" w:type="dxa"/>
            <w:shd w:val="clear" w:color="auto" w:fill="auto"/>
          </w:tcPr>
          <w:p w14:paraId="23203D59" w14:textId="77777777" w:rsidR="00C22A4E" w:rsidRPr="00EE635E" w:rsidRDefault="00C22A4E" w:rsidP="00B138D8">
            <w:pPr>
              <w:snapToGrid w:val="0"/>
              <w:rPr>
                <w:rFonts w:ascii="游ゴシック" w:eastAsia="游ゴシック" w:hAnsi="游ゴシック"/>
                <w:szCs w:val="21"/>
              </w:rPr>
            </w:pPr>
            <w:r w:rsidRPr="00EE635E">
              <w:rPr>
                <w:rFonts w:ascii="游ゴシック" w:eastAsia="游ゴシック" w:hAnsi="游ゴシック"/>
                <w:szCs w:val="21"/>
              </w:rPr>
              <w:t>6月</w:t>
            </w:r>
            <w:r>
              <w:rPr>
                <w:rFonts w:ascii="游ゴシック" w:eastAsia="游ゴシック" w:hAnsi="游ゴシック" w:hint="eastAsia"/>
                <w:szCs w:val="21"/>
              </w:rPr>
              <w:t>17</w:t>
            </w:r>
            <w:r w:rsidRPr="00EE635E">
              <w:rPr>
                <w:rFonts w:ascii="游ゴシック" w:eastAsia="游ゴシック" w:hAnsi="游ゴシック"/>
                <w:szCs w:val="21"/>
              </w:rPr>
              <w:t>日</w:t>
            </w:r>
          </w:p>
        </w:tc>
        <w:tc>
          <w:tcPr>
            <w:tcW w:w="5670" w:type="dxa"/>
            <w:shd w:val="clear" w:color="auto" w:fill="auto"/>
          </w:tcPr>
          <w:p w14:paraId="26DE3DC0" w14:textId="77777777" w:rsidR="00C22A4E" w:rsidRPr="00EE635E" w:rsidRDefault="00C22A4E" w:rsidP="00B138D8">
            <w:pPr>
              <w:snapToGrid w:val="0"/>
              <w:rPr>
                <w:rFonts w:ascii="游ゴシック" w:eastAsia="游ゴシック" w:hAnsi="游ゴシック"/>
                <w:szCs w:val="21"/>
              </w:rPr>
            </w:pPr>
            <w:r>
              <w:rPr>
                <w:rFonts w:ascii="游ゴシック" w:eastAsia="游ゴシック" w:hAnsi="游ゴシック" w:hint="eastAsia"/>
                <w:szCs w:val="21"/>
              </w:rPr>
              <w:t>レポートを書いてみよう。レポートを書く作法の解説</w:t>
            </w:r>
          </w:p>
        </w:tc>
        <w:tc>
          <w:tcPr>
            <w:tcW w:w="1418" w:type="dxa"/>
            <w:vMerge/>
            <w:shd w:val="clear" w:color="auto" w:fill="auto"/>
            <w:vAlign w:val="center"/>
          </w:tcPr>
          <w:p w14:paraId="36F3ADFE" w14:textId="77777777" w:rsidR="00C22A4E" w:rsidRPr="00EE635E" w:rsidRDefault="00C22A4E" w:rsidP="00B138D8">
            <w:pPr>
              <w:rPr>
                <w:rFonts w:ascii="游ゴシック" w:eastAsia="游ゴシック" w:hAnsi="游ゴシック"/>
                <w:szCs w:val="21"/>
              </w:rPr>
            </w:pPr>
          </w:p>
        </w:tc>
      </w:tr>
      <w:tr w:rsidR="00C22A4E" w:rsidRPr="00EE635E" w14:paraId="7948D828" w14:textId="77777777" w:rsidTr="00B138D8">
        <w:trPr>
          <w:trHeight w:val="70"/>
        </w:trPr>
        <w:tc>
          <w:tcPr>
            <w:tcW w:w="562" w:type="dxa"/>
            <w:shd w:val="clear" w:color="auto" w:fill="auto"/>
          </w:tcPr>
          <w:p w14:paraId="2658AF40" w14:textId="77777777" w:rsidR="00C22A4E" w:rsidRPr="00EE635E" w:rsidRDefault="00C22A4E" w:rsidP="00B138D8">
            <w:pPr>
              <w:snapToGrid w:val="0"/>
              <w:jc w:val="center"/>
              <w:rPr>
                <w:rFonts w:ascii="游ゴシック" w:eastAsia="游ゴシック" w:hAnsi="游ゴシック"/>
                <w:szCs w:val="21"/>
              </w:rPr>
            </w:pPr>
            <w:r w:rsidRPr="00EE635E">
              <w:rPr>
                <w:rFonts w:ascii="游ゴシック" w:eastAsia="游ゴシック" w:hAnsi="游ゴシック"/>
                <w:szCs w:val="21"/>
              </w:rPr>
              <w:t>11</w:t>
            </w:r>
          </w:p>
        </w:tc>
        <w:tc>
          <w:tcPr>
            <w:tcW w:w="1134" w:type="dxa"/>
            <w:shd w:val="clear" w:color="auto" w:fill="auto"/>
          </w:tcPr>
          <w:p w14:paraId="3347E692" w14:textId="77777777" w:rsidR="00C22A4E" w:rsidRPr="00EE635E" w:rsidRDefault="00C22A4E" w:rsidP="00B138D8">
            <w:pPr>
              <w:snapToGrid w:val="0"/>
              <w:rPr>
                <w:rFonts w:ascii="游ゴシック" w:eastAsia="游ゴシック" w:hAnsi="游ゴシック"/>
                <w:szCs w:val="21"/>
              </w:rPr>
            </w:pPr>
            <w:r>
              <w:rPr>
                <w:rFonts w:ascii="游ゴシック" w:eastAsia="游ゴシック" w:hAnsi="游ゴシック"/>
                <w:szCs w:val="21"/>
              </w:rPr>
              <w:t>6</w:t>
            </w:r>
            <w:r w:rsidRPr="00EE635E">
              <w:rPr>
                <w:rFonts w:ascii="游ゴシック" w:eastAsia="游ゴシック" w:hAnsi="游ゴシック" w:hint="eastAsia"/>
                <w:szCs w:val="21"/>
              </w:rPr>
              <w:t>月</w:t>
            </w:r>
            <w:r>
              <w:rPr>
                <w:rFonts w:ascii="游ゴシック" w:eastAsia="游ゴシック" w:hAnsi="游ゴシック" w:hint="eastAsia"/>
                <w:szCs w:val="21"/>
              </w:rPr>
              <w:t>2</w:t>
            </w:r>
            <w:r>
              <w:rPr>
                <w:rFonts w:ascii="游ゴシック" w:eastAsia="游ゴシック" w:hAnsi="游ゴシック"/>
                <w:szCs w:val="21"/>
              </w:rPr>
              <w:t>4</w:t>
            </w:r>
            <w:r w:rsidRPr="00EE635E">
              <w:rPr>
                <w:rFonts w:ascii="游ゴシック" w:eastAsia="游ゴシック" w:hAnsi="游ゴシック" w:hint="eastAsia"/>
                <w:szCs w:val="21"/>
              </w:rPr>
              <w:t>日</w:t>
            </w:r>
          </w:p>
        </w:tc>
        <w:tc>
          <w:tcPr>
            <w:tcW w:w="5670" w:type="dxa"/>
            <w:shd w:val="clear" w:color="auto" w:fill="auto"/>
          </w:tcPr>
          <w:p w14:paraId="68652AFB" w14:textId="77777777" w:rsidR="00C22A4E" w:rsidRPr="00EE635E" w:rsidRDefault="00C22A4E" w:rsidP="00B138D8">
            <w:pPr>
              <w:snapToGrid w:val="0"/>
              <w:rPr>
                <w:rFonts w:ascii="游ゴシック" w:eastAsia="游ゴシック" w:hAnsi="游ゴシック"/>
                <w:szCs w:val="21"/>
              </w:rPr>
            </w:pPr>
            <w:r>
              <w:rPr>
                <w:rFonts w:ascii="游ゴシック" w:eastAsia="游ゴシック" w:hAnsi="游ゴシック" w:hint="eastAsia"/>
                <w:szCs w:val="21"/>
              </w:rPr>
              <w:t>グループでの発表準備（1）</w:t>
            </w:r>
            <w:r w:rsidRPr="00F456ED">
              <w:rPr>
                <w:rFonts w:ascii="游ゴシック" w:eastAsia="游ゴシック" w:hAnsi="游ゴシック" w:hint="eastAsia"/>
                <w:color w:val="FF0000"/>
                <w:szCs w:val="21"/>
              </w:rPr>
              <w:t>3班に分かれて作業します</w:t>
            </w:r>
          </w:p>
        </w:tc>
        <w:tc>
          <w:tcPr>
            <w:tcW w:w="1418" w:type="dxa"/>
            <w:vMerge/>
            <w:shd w:val="clear" w:color="auto" w:fill="auto"/>
            <w:vAlign w:val="center"/>
          </w:tcPr>
          <w:p w14:paraId="0C2EC504" w14:textId="77777777" w:rsidR="00C22A4E" w:rsidRPr="00EE635E" w:rsidRDefault="00C22A4E" w:rsidP="00B138D8">
            <w:pPr>
              <w:rPr>
                <w:rFonts w:ascii="游ゴシック" w:eastAsia="游ゴシック" w:hAnsi="游ゴシック"/>
                <w:szCs w:val="21"/>
              </w:rPr>
            </w:pPr>
          </w:p>
        </w:tc>
      </w:tr>
      <w:tr w:rsidR="00C22A4E" w:rsidRPr="00EE635E" w14:paraId="1963AC83" w14:textId="77777777" w:rsidTr="00B138D8">
        <w:trPr>
          <w:trHeight w:val="330"/>
        </w:trPr>
        <w:tc>
          <w:tcPr>
            <w:tcW w:w="562" w:type="dxa"/>
            <w:shd w:val="clear" w:color="auto" w:fill="auto"/>
          </w:tcPr>
          <w:p w14:paraId="7A996F16" w14:textId="77777777" w:rsidR="00C22A4E" w:rsidRPr="00EE635E" w:rsidRDefault="00C22A4E" w:rsidP="00B138D8">
            <w:pPr>
              <w:jc w:val="center"/>
              <w:rPr>
                <w:rFonts w:ascii="游ゴシック" w:eastAsia="游ゴシック" w:hAnsi="游ゴシック"/>
                <w:szCs w:val="21"/>
              </w:rPr>
            </w:pPr>
            <w:r w:rsidRPr="00EE635E">
              <w:rPr>
                <w:rFonts w:ascii="游ゴシック" w:eastAsia="游ゴシック" w:hAnsi="游ゴシック"/>
                <w:szCs w:val="21"/>
              </w:rPr>
              <w:t>12</w:t>
            </w:r>
          </w:p>
        </w:tc>
        <w:tc>
          <w:tcPr>
            <w:tcW w:w="1134" w:type="dxa"/>
            <w:shd w:val="clear" w:color="auto" w:fill="auto"/>
          </w:tcPr>
          <w:p w14:paraId="6B47A93C" w14:textId="77777777" w:rsidR="00C22A4E" w:rsidRPr="00EE635E" w:rsidRDefault="00C22A4E" w:rsidP="00B138D8">
            <w:pPr>
              <w:rPr>
                <w:rFonts w:ascii="游ゴシック" w:eastAsia="游ゴシック" w:hAnsi="游ゴシック"/>
                <w:szCs w:val="21"/>
              </w:rPr>
            </w:pPr>
            <w:r w:rsidRPr="00EE635E">
              <w:rPr>
                <w:rFonts w:ascii="游ゴシック" w:eastAsia="游ゴシック" w:hAnsi="游ゴシック"/>
                <w:szCs w:val="21"/>
              </w:rPr>
              <w:t>7月</w:t>
            </w:r>
            <w:r>
              <w:rPr>
                <w:rFonts w:ascii="游ゴシック" w:eastAsia="游ゴシック" w:hAnsi="游ゴシック" w:hint="eastAsia"/>
                <w:szCs w:val="21"/>
              </w:rPr>
              <w:t>1</w:t>
            </w:r>
            <w:r w:rsidRPr="00EE635E">
              <w:rPr>
                <w:rFonts w:ascii="游ゴシック" w:eastAsia="游ゴシック" w:hAnsi="游ゴシック"/>
                <w:szCs w:val="21"/>
              </w:rPr>
              <w:t>日</w:t>
            </w:r>
          </w:p>
        </w:tc>
        <w:tc>
          <w:tcPr>
            <w:tcW w:w="5670" w:type="dxa"/>
            <w:shd w:val="clear" w:color="auto" w:fill="auto"/>
          </w:tcPr>
          <w:p w14:paraId="37344195" w14:textId="77777777" w:rsidR="00C22A4E" w:rsidRDefault="00C22A4E" w:rsidP="00B138D8">
            <w:pPr>
              <w:rPr>
                <w:rFonts w:ascii="游ゴシック" w:eastAsia="游ゴシック" w:hAnsi="游ゴシック"/>
                <w:szCs w:val="21"/>
              </w:rPr>
            </w:pPr>
            <w:r>
              <w:rPr>
                <w:rFonts w:ascii="游ゴシック" w:eastAsia="游ゴシック" w:hAnsi="游ゴシック" w:hint="eastAsia"/>
                <w:szCs w:val="21"/>
              </w:rPr>
              <w:t>中間報告</w:t>
            </w:r>
          </w:p>
        </w:tc>
        <w:tc>
          <w:tcPr>
            <w:tcW w:w="1418" w:type="dxa"/>
            <w:vMerge/>
            <w:shd w:val="clear" w:color="auto" w:fill="auto"/>
            <w:vAlign w:val="center"/>
          </w:tcPr>
          <w:p w14:paraId="6AC4C26C" w14:textId="77777777" w:rsidR="00C22A4E" w:rsidRPr="00EE635E" w:rsidRDefault="00C22A4E" w:rsidP="00B138D8">
            <w:pPr>
              <w:rPr>
                <w:rFonts w:ascii="游ゴシック" w:eastAsia="游ゴシック" w:hAnsi="游ゴシック"/>
                <w:szCs w:val="21"/>
              </w:rPr>
            </w:pPr>
          </w:p>
        </w:tc>
      </w:tr>
      <w:tr w:rsidR="00C22A4E" w:rsidRPr="00EE635E" w14:paraId="418EC8DB" w14:textId="77777777" w:rsidTr="00B138D8">
        <w:trPr>
          <w:trHeight w:val="330"/>
        </w:trPr>
        <w:tc>
          <w:tcPr>
            <w:tcW w:w="562" w:type="dxa"/>
            <w:shd w:val="clear" w:color="auto" w:fill="auto"/>
          </w:tcPr>
          <w:p w14:paraId="1FDDDA0F" w14:textId="77777777" w:rsidR="00C22A4E" w:rsidRPr="00EE635E" w:rsidRDefault="00C22A4E" w:rsidP="00B138D8">
            <w:pPr>
              <w:jc w:val="center"/>
              <w:rPr>
                <w:rFonts w:ascii="游ゴシック" w:eastAsia="游ゴシック" w:hAnsi="游ゴシック"/>
                <w:szCs w:val="21"/>
              </w:rPr>
            </w:pPr>
            <w:r w:rsidRPr="00EE635E">
              <w:rPr>
                <w:rFonts w:ascii="游ゴシック" w:eastAsia="游ゴシック" w:hAnsi="游ゴシック"/>
                <w:szCs w:val="21"/>
              </w:rPr>
              <w:t>13</w:t>
            </w:r>
          </w:p>
        </w:tc>
        <w:tc>
          <w:tcPr>
            <w:tcW w:w="1134" w:type="dxa"/>
            <w:shd w:val="clear" w:color="auto" w:fill="auto"/>
          </w:tcPr>
          <w:p w14:paraId="1D033B55" w14:textId="77777777" w:rsidR="00C22A4E" w:rsidRPr="00EE635E" w:rsidRDefault="00C22A4E" w:rsidP="00B138D8">
            <w:pPr>
              <w:rPr>
                <w:rFonts w:ascii="游ゴシック" w:eastAsia="游ゴシック" w:hAnsi="游ゴシック"/>
                <w:szCs w:val="21"/>
              </w:rPr>
            </w:pPr>
            <w:r w:rsidRPr="00EE635E">
              <w:rPr>
                <w:rFonts w:ascii="游ゴシック" w:eastAsia="游ゴシック" w:hAnsi="游ゴシック"/>
                <w:szCs w:val="21"/>
              </w:rPr>
              <w:t>7月</w:t>
            </w:r>
            <w:r>
              <w:rPr>
                <w:rFonts w:ascii="游ゴシック" w:eastAsia="游ゴシック" w:hAnsi="游ゴシック" w:hint="eastAsia"/>
                <w:szCs w:val="21"/>
              </w:rPr>
              <w:t>8</w:t>
            </w:r>
            <w:r w:rsidRPr="00EE635E">
              <w:rPr>
                <w:rFonts w:ascii="游ゴシック" w:eastAsia="游ゴシック" w:hAnsi="游ゴシック"/>
                <w:szCs w:val="21"/>
              </w:rPr>
              <w:t>日</w:t>
            </w:r>
          </w:p>
        </w:tc>
        <w:tc>
          <w:tcPr>
            <w:tcW w:w="5670" w:type="dxa"/>
            <w:shd w:val="clear" w:color="auto" w:fill="auto"/>
          </w:tcPr>
          <w:p w14:paraId="2007E31A" w14:textId="77777777" w:rsidR="00C22A4E" w:rsidRPr="00EE635E" w:rsidRDefault="00C22A4E" w:rsidP="00B138D8">
            <w:pPr>
              <w:rPr>
                <w:rFonts w:ascii="游ゴシック" w:eastAsia="游ゴシック" w:hAnsi="游ゴシック"/>
                <w:szCs w:val="21"/>
              </w:rPr>
            </w:pPr>
            <w:r>
              <w:rPr>
                <w:rFonts w:ascii="游ゴシック" w:eastAsia="游ゴシック" w:hAnsi="游ゴシック" w:hint="eastAsia"/>
                <w:szCs w:val="21"/>
              </w:rPr>
              <w:t>グループでの発表準備（2）</w:t>
            </w:r>
          </w:p>
        </w:tc>
        <w:tc>
          <w:tcPr>
            <w:tcW w:w="1418" w:type="dxa"/>
            <w:vMerge/>
            <w:shd w:val="clear" w:color="auto" w:fill="auto"/>
            <w:vAlign w:val="center"/>
          </w:tcPr>
          <w:p w14:paraId="69A03143" w14:textId="77777777" w:rsidR="00C22A4E" w:rsidRPr="00EE635E" w:rsidRDefault="00C22A4E" w:rsidP="00B138D8">
            <w:pPr>
              <w:rPr>
                <w:rFonts w:ascii="游ゴシック" w:eastAsia="游ゴシック" w:hAnsi="游ゴシック"/>
                <w:szCs w:val="21"/>
              </w:rPr>
            </w:pPr>
          </w:p>
        </w:tc>
      </w:tr>
      <w:tr w:rsidR="00C22A4E" w:rsidRPr="00EE635E" w14:paraId="52125B06" w14:textId="77777777" w:rsidTr="00B138D8">
        <w:trPr>
          <w:trHeight w:val="70"/>
        </w:trPr>
        <w:tc>
          <w:tcPr>
            <w:tcW w:w="562" w:type="dxa"/>
            <w:shd w:val="clear" w:color="auto" w:fill="auto"/>
          </w:tcPr>
          <w:p w14:paraId="1DBC5A85" w14:textId="77777777" w:rsidR="00C22A4E" w:rsidRPr="00EE635E" w:rsidRDefault="00C22A4E" w:rsidP="00B138D8">
            <w:pPr>
              <w:jc w:val="center"/>
              <w:rPr>
                <w:rFonts w:ascii="游ゴシック" w:eastAsia="游ゴシック" w:hAnsi="游ゴシック"/>
                <w:szCs w:val="21"/>
              </w:rPr>
            </w:pPr>
            <w:r w:rsidRPr="00EE635E">
              <w:rPr>
                <w:rFonts w:ascii="游ゴシック" w:eastAsia="游ゴシック" w:hAnsi="游ゴシック"/>
                <w:szCs w:val="21"/>
              </w:rPr>
              <w:t>13</w:t>
            </w:r>
          </w:p>
        </w:tc>
        <w:tc>
          <w:tcPr>
            <w:tcW w:w="1134" w:type="dxa"/>
            <w:shd w:val="clear" w:color="auto" w:fill="auto"/>
          </w:tcPr>
          <w:p w14:paraId="5DE95570" w14:textId="77777777" w:rsidR="00C22A4E" w:rsidRPr="00EE635E" w:rsidRDefault="00C22A4E" w:rsidP="00B138D8">
            <w:pPr>
              <w:rPr>
                <w:rFonts w:ascii="游ゴシック" w:eastAsia="游ゴシック" w:hAnsi="游ゴシック"/>
                <w:szCs w:val="21"/>
              </w:rPr>
            </w:pPr>
            <w:r w:rsidRPr="00EE635E">
              <w:rPr>
                <w:rFonts w:ascii="游ゴシック" w:eastAsia="游ゴシック" w:hAnsi="游ゴシック"/>
                <w:szCs w:val="21"/>
              </w:rPr>
              <w:t>7月</w:t>
            </w:r>
            <w:r>
              <w:rPr>
                <w:rFonts w:ascii="游ゴシック" w:eastAsia="游ゴシック" w:hAnsi="游ゴシック" w:hint="eastAsia"/>
                <w:szCs w:val="21"/>
              </w:rPr>
              <w:t>15</w:t>
            </w:r>
            <w:r w:rsidRPr="00EE635E">
              <w:rPr>
                <w:rFonts w:ascii="游ゴシック" w:eastAsia="游ゴシック" w:hAnsi="游ゴシック"/>
                <w:szCs w:val="21"/>
              </w:rPr>
              <w:t>日</w:t>
            </w:r>
          </w:p>
        </w:tc>
        <w:tc>
          <w:tcPr>
            <w:tcW w:w="5670" w:type="dxa"/>
            <w:shd w:val="clear" w:color="auto" w:fill="auto"/>
          </w:tcPr>
          <w:p w14:paraId="5B7FA192" w14:textId="77777777" w:rsidR="00C22A4E" w:rsidRPr="00EE635E" w:rsidRDefault="00C22A4E" w:rsidP="00B138D8">
            <w:pPr>
              <w:snapToGrid w:val="0"/>
              <w:rPr>
                <w:rFonts w:ascii="游ゴシック" w:eastAsia="游ゴシック" w:hAnsi="游ゴシック"/>
                <w:szCs w:val="21"/>
              </w:rPr>
            </w:pPr>
            <w:r w:rsidRPr="00EE635E">
              <w:rPr>
                <w:rFonts w:ascii="游ゴシック" w:eastAsia="游ゴシック" w:hAnsi="游ゴシック" w:hint="eastAsia"/>
                <w:szCs w:val="21"/>
              </w:rPr>
              <w:t>グループ課題の発表</w:t>
            </w:r>
          </w:p>
        </w:tc>
        <w:tc>
          <w:tcPr>
            <w:tcW w:w="1418" w:type="dxa"/>
            <w:vMerge/>
            <w:shd w:val="clear" w:color="auto" w:fill="auto"/>
            <w:vAlign w:val="center"/>
          </w:tcPr>
          <w:p w14:paraId="4A664FDB" w14:textId="77777777" w:rsidR="00C22A4E" w:rsidRPr="00EE635E" w:rsidRDefault="00C22A4E" w:rsidP="00B138D8">
            <w:pPr>
              <w:rPr>
                <w:rFonts w:ascii="游ゴシック" w:eastAsia="游ゴシック" w:hAnsi="游ゴシック"/>
                <w:szCs w:val="21"/>
              </w:rPr>
            </w:pPr>
          </w:p>
        </w:tc>
      </w:tr>
      <w:tr w:rsidR="00C22A4E" w:rsidRPr="00EE635E" w14:paraId="2B0A7EA5" w14:textId="77777777" w:rsidTr="00B138D8">
        <w:trPr>
          <w:trHeight w:val="70"/>
        </w:trPr>
        <w:tc>
          <w:tcPr>
            <w:tcW w:w="562" w:type="dxa"/>
            <w:shd w:val="clear" w:color="auto" w:fill="auto"/>
          </w:tcPr>
          <w:p w14:paraId="253AE68C" w14:textId="77777777" w:rsidR="00C22A4E" w:rsidRPr="00EE635E" w:rsidRDefault="00C22A4E" w:rsidP="00B138D8">
            <w:pPr>
              <w:jc w:val="center"/>
              <w:rPr>
                <w:rFonts w:ascii="游ゴシック" w:eastAsia="游ゴシック" w:hAnsi="游ゴシック"/>
                <w:szCs w:val="21"/>
              </w:rPr>
            </w:pPr>
            <w:r w:rsidRPr="00EE635E">
              <w:rPr>
                <w:rFonts w:ascii="游ゴシック" w:eastAsia="游ゴシック" w:hAnsi="游ゴシック"/>
                <w:szCs w:val="21"/>
              </w:rPr>
              <w:t>1</w:t>
            </w:r>
            <w:r>
              <w:rPr>
                <w:rFonts w:ascii="游ゴシック" w:eastAsia="游ゴシック" w:hAnsi="游ゴシック" w:hint="eastAsia"/>
                <w:szCs w:val="21"/>
              </w:rPr>
              <w:t>4</w:t>
            </w:r>
          </w:p>
        </w:tc>
        <w:tc>
          <w:tcPr>
            <w:tcW w:w="1134" w:type="dxa"/>
            <w:shd w:val="clear" w:color="auto" w:fill="auto"/>
          </w:tcPr>
          <w:p w14:paraId="5FAB5BE1" w14:textId="77777777" w:rsidR="00C22A4E" w:rsidRPr="00EE635E" w:rsidRDefault="00C22A4E" w:rsidP="00B138D8">
            <w:pPr>
              <w:rPr>
                <w:rFonts w:ascii="游ゴシック" w:eastAsia="游ゴシック" w:hAnsi="游ゴシック"/>
                <w:szCs w:val="21"/>
              </w:rPr>
            </w:pPr>
            <w:r w:rsidRPr="00EE635E">
              <w:rPr>
                <w:rFonts w:ascii="游ゴシック" w:eastAsia="游ゴシック" w:hAnsi="游ゴシック"/>
                <w:szCs w:val="21"/>
              </w:rPr>
              <w:t>7月</w:t>
            </w:r>
            <w:r>
              <w:rPr>
                <w:rFonts w:ascii="游ゴシック" w:eastAsia="游ゴシック" w:hAnsi="游ゴシック"/>
                <w:szCs w:val="21"/>
              </w:rPr>
              <w:t>22</w:t>
            </w:r>
            <w:r w:rsidRPr="00EE635E">
              <w:rPr>
                <w:rFonts w:ascii="游ゴシック" w:eastAsia="游ゴシック" w:hAnsi="游ゴシック"/>
                <w:szCs w:val="21"/>
              </w:rPr>
              <w:t>日</w:t>
            </w:r>
          </w:p>
        </w:tc>
        <w:tc>
          <w:tcPr>
            <w:tcW w:w="5670" w:type="dxa"/>
            <w:shd w:val="clear" w:color="auto" w:fill="auto"/>
          </w:tcPr>
          <w:p w14:paraId="4BF0AA78" w14:textId="77777777" w:rsidR="00C22A4E" w:rsidRPr="00EE635E" w:rsidRDefault="00C22A4E" w:rsidP="00B138D8">
            <w:pPr>
              <w:rPr>
                <w:rFonts w:ascii="游ゴシック" w:eastAsia="游ゴシック" w:hAnsi="游ゴシック"/>
                <w:szCs w:val="21"/>
              </w:rPr>
            </w:pPr>
            <w:r w:rsidRPr="00EE635E">
              <w:rPr>
                <w:rFonts w:ascii="游ゴシック" w:eastAsia="游ゴシック" w:hAnsi="游ゴシック" w:hint="eastAsia"/>
                <w:szCs w:val="21"/>
              </w:rPr>
              <w:t>（補講）</w:t>
            </w:r>
            <w:r w:rsidRPr="00EE635E">
              <w:rPr>
                <w:rFonts w:ascii="游ゴシック" w:eastAsia="游ゴシック" w:hAnsi="游ゴシック"/>
                <w:szCs w:val="21"/>
              </w:rPr>
              <w:t>基礎演習</w:t>
            </w:r>
            <w:r w:rsidRPr="00EE635E">
              <w:rPr>
                <w:rFonts w:ascii="游ゴシック" w:eastAsia="游ゴシック" w:hAnsi="游ゴシック" w:cs="ＭＳ ゴシック" w:hint="eastAsia"/>
                <w:szCs w:val="21"/>
              </w:rPr>
              <w:t>Ⅰ</w:t>
            </w:r>
            <w:r w:rsidRPr="00EE635E">
              <w:rPr>
                <w:rFonts w:ascii="游ゴシック" w:eastAsia="游ゴシック" w:hAnsi="游ゴシック"/>
                <w:szCs w:val="21"/>
              </w:rPr>
              <w:t>の振り返り、夏休みの課題</w:t>
            </w:r>
            <w:r w:rsidRPr="00EE635E">
              <w:rPr>
                <w:rFonts w:ascii="游ゴシック" w:eastAsia="游ゴシック" w:hAnsi="游ゴシック" w:hint="eastAsia"/>
                <w:szCs w:val="21"/>
              </w:rPr>
              <w:t>確認</w:t>
            </w:r>
          </w:p>
        </w:tc>
        <w:tc>
          <w:tcPr>
            <w:tcW w:w="1418" w:type="dxa"/>
            <w:shd w:val="clear" w:color="auto" w:fill="auto"/>
            <w:vAlign w:val="center"/>
          </w:tcPr>
          <w:p w14:paraId="6AC88E5D" w14:textId="77777777" w:rsidR="00C22A4E" w:rsidRPr="00EE635E" w:rsidRDefault="00C22A4E" w:rsidP="00B138D8">
            <w:pPr>
              <w:rPr>
                <w:rFonts w:ascii="游ゴシック" w:eastAsia="游ゴシック" w:hAnsi="游ゴシック"/>
                <w:szCs w:val="21"/>
              </w:rPr>
            </w:pPr>
            <w:r>
              <w:rPr>
                <w:rFonts w:ascii="游ゴシック" w:eastAsia="游ゴシック" w:hAnsi="游ゴシック" w:hint="eastAsia"/>
                <w:szCs w:val="21"/>
              </w:rPr>
              <w:t>深草町家キャンパス</w:t>
            </w:r>
            <w:r w:rsidRPr="00B7487E">
              <w:rPr>
                <w:rFonts w:ascii="游ゴシック" w:eastAsia="游ゴシック" w:hAnsi="游ゴシック" w:hint="eastAsia"/>
                <w:color w:val="FF0000"/>
                <w:szCs w:val="21"/>
              </w:rPr>
              <w:t>?</w:t>
            </w:r>
            <w:r w:rsidRPr="00B7487E">
              <w:rPr>
                <w:rFonts w:ascii="游ゴシック" w:eastAsia="游ゴシック" w:hAnsi="游ゴシック"/>
                <w:color w:val="FF0000"/>
                <w:szCs w:val="21"/>
              </w:rPr>
              <w:t>?</w:t>
            </w:r>
          </w:p>
        </w:tc>
      </w:tr>
    </w:tbl>
    <w:p w14:paraId="4CA95955" w14:textId="77777777" w:rsidR="00C22A4E" w:rsidRPr="002A5268" w:rsidRDefault="00C22A4E" w:rsidP="00C22A4E">
      <w:pPr>
        <w:rPr>
          <w:rFonts w:ascii="Kozuka Mincho Pr6N L" w:eastAsia="Kozuka Mincho Pr6N L" w:hAnsi="Kozuka Mincho Pr6N L"/>
        </w:rPr>
      </w:pPr>
    </w:p>
    <w:p w14:paraId="17D4E01B" w14:textId="77777777" w:rsidR="00C22A4E" w:rsidRPr="005C7827" w:rsidRDefault="00C22A4E" w:rsidP="00C22A4E">
      <w:pPr>
        <w:rPr>
          <w:rFonts w:ascii="Kozuka Mincho Pr6N L" w:eastAsia="Kozuka Mincho Pr6N L" w:hAnsi="Kozuka Mincho Pr6N L"/>
        </w:rPr>
      </w:pPr>
      <w:r w:rsidRPr="005C7827">
        <w:rPr>
          <w:rFonts w:ascii="Kozuka Mincho Pr6N L" w:eastAsia="Kozuka Mincho Pr6N L" w:hAnsi="Kozuka Mincho Pr6N L"/>
        </w:rPr>
        <w:t>【履修上の注意・担当者からの一言】</w:t>
      </w:r>
    </w:p>
    <w:p w14:paraId="4E39FAC2" w14:textId="25548349" w:rsidR="00277826" w:rsidRPr="005C7827" w:rsidRDefault="0035700E" w:rsidP="00D47658">
      <w:pPr>
        <w:ind w:firstLineChars="100" w:firstLine="210"/>
        <w:rPr>
          <w:rFonts w:ascii="Kozuka Mincho Pr6N L" w:eastAsia="Kozuka Mincho Pr6N L" w:hAnsi="Kozuka Mincho Pr6N L"/>
        </w:rPr>
      </w:pPr>
      <w:r w:rsidRPr="005C7827">
        <w:rPr>
          <w:rFonts w:ascii="Kozuka Mincho Pr6N L" w:eastAsia="Kozuka Mincho Pr6N L" w:hAnsi="Kozuka Mincho Pr6N L" w:hint="eastAsia"/>
        </w:rPr>
        <w:t>政策学部は世の中の具体的な課題を見出し、その問題を明らかにし、そしてその解決策を考察することを勉強します。積極的に世の中を知ろうとすることが何よりも求められます。そのような姿勢を期待します。</w:t>
      </w:r>
    </w:p>
    <w:p w14:paraId="2155CAFB" w14:textId="77777777" w:rsidR="00EF4BAC" w:rsidRPr="005C7827" w:rsidRDefault="00EF4BAC" w:rsidP="00EF4BAC">
      <w:pPr>
        <w:rPr>
          <w:rFonts w:ascii="Kozuka Mincho Pr6N L" w:eastAsia="Kozuka Mincho Pr6N L" w:hAnsi="Kozuka Mincho Pr6N L"/>
        </w:rPr>
      </w:pPr>
    </w:p>
    <w:p w14:paraId="7358C53D" w14:textId="77777777" w:rsidR="00EF4BAC" w:rsidRPr="005C7827" w:rsidRDefault="00EF4BAC" w:rsidP="00EF4BAC">
      <w:pPr>
        <w:jc w:val="right"/>
        <w:rPr>
          <w:rFonts w:ascii="Kozuka Mincho Pr6N L" w:eastAsia="Kozuka Mincho Pr6N L" w:hAnsi="Kozuka Mincho Pr6N L"/>
        </w:rPr>
      </w:pPr>
      <w:r w:rsidRPr="005C7827">
        <w:rPr>
          <w:rFonts w:ascii="Kozuka Mincho Pr6N L" w:eastAsia="Kozuka Mincho Pr6N L" w:hAnsi="Kozuka Mincho Pr6N L" w:hint="eastAsia"/>
        </w:rPr>
        <w:t>（以　上）</w:t>
      </w:r>
    </w:p>
    <w:sectPr w:rsidR="00EF4BAC" w:rsidRPr="005C7827">
      <w:headerReference w:type="default" r:id="rId13"/>
      <w:footerReference w:type="even" r:id="rId14"/>
      <w:footerReference w:type="defaul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83680" w14:textId="77777777" w:rsidR="00391497" w:rsidRDefault="00391497" w:rsidP="0072468F">
      <w:r>
        <w:separator/>
      </w:r>
    </w:p>
  </w:endnote>
  <w:endnote w:type="continuationSeparator" w:id="0">
    <w:p w14:paraId="16D12744" w14:textId="77777777" w:rsidR="00391497" w:rsidRDefault="00391497" w:rsidP="0072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uka Mincho Pr6N L">
    <w:altName w:val="游ゴシック"/>
    <w:panose1 w:val="020B0604020202020204"/>
    <w:charset w:val="80"/>
    <w:family w:val="roman"/>
    <w:pitch w:val="variable"/>
    <w:sig w:usb0="00002AD7" w:usb1="2AC71C11" w:usb2="00000012" w:usb3="00000000" w:csb0="000201FF" w:csb1="00000000"/>
  </w:font>
  <w:font w:name="游ゴシック">
    <w:altName w:val="Yu Gothic"/>
    <w:panose1 w:val="020B0400000000000000"/>
    <w:charset w:val="80"/>
    <w:family w:val="swiss"/>
    <w:pitch w:val="variable"/>
    <w:sig w:usb0="E00002FF" w:usb1="2AC7FDFF" w:usb2="00000016" w:usb3="00000000" w:csb0="0002009F" w:csb1="00000000"/>
  </w:font>
  <w:font w:name="ÉÇ˛">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áΩ¶'EF˛">
    <w:altName w:val="Calibri"/>
    <w:panose1 w:val="020B0604020202020204"/>
    <w:charset w:val="4D"/>
    <w:family w:val="auto"/>
    <w:notTrueType/>
    <w:pitch w:val="default"/>
    <w:sig w:usb0="00000003" w:usb1="00000000" w:usb2="00000000" w:usb3="00000000" w:csb0="00000001" w:csb1="00000000"/>
  </w:font>
  <w:font w:name="Hiragino Kaku Gothic ProN W6">
    <w:panose1 w:val="020B0600000000000000"/>
    <w:charset w:val="80"/>
    <w:family w:val="swiss"/>
    <w:pitch w:val="variable"/>
    <w:sig w:usb0="E00002FF"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Hiragino Sans W5">
    <w:panose1 w:val="020B05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973296800"/>
      <w:docPartObj>
        <w:docPartGallery w:val="Page Numbers (Bottom of Page)"/>
        <w:docPartUnique/>
      </w:docPartObj>
    </w:sdtPr>
    <w:sdtEndPr>
      <w:rPr>
        <w:rStyle w:val="ab"/>
      </w:rPr>
    </w:sdtEndPr>
    <w:sdtContent>
      <w:p w14:paraId="2A154FA0" w14:textId="20FEDC70" w:rsidR="00FF75CE" w:rsidRDefault="00FF75CE" w:rsidP="006448A9">
        <w:pPr>
          <w:pStyle w:val="a5"/>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p w14:paraId="470BC870" w14:textId="77777777" w:rsidR="00FF75CE" w:rsidRDefault="00FF75CE" w:rsidP="00FF75C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707523860"/>
      <w:docPartObj>
        <w:docPartGallery w:val="Page Numbers (Bottom of Page)"/>
        <w:docPartUnique/>
      </w:docPartObj>
    </w:sdtPr>
    <w:sdtEndPr>
      <w:rPr>
        <w:rStyle w:val="ab"/>
      </w:rPr>
    </w:sdtEndPr>
    <w:sdtContent>
      <w:p w14:paraId="629D3EAF" w14:textId="1E5B1055" w:rsidR="00FF75CE" w:rsidRDefault="00FF75CE" w:rsidP="006448A9">
        <w:pPr>
          <w:pStyle w:val="a5"/>
          <w:framePr w:wrap="none" w:vAnchor="text" w:hAnchor="margin" w:xAlign="right" w:y="1"/>
          <w:rPr>
            <w:rStyle w:val="ab"/>
          </w:rP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sdtContent>
  </w:sdt>
  <w:p w14:paraId="08A95136" w14:textId="77777777" w:rsidR="00FF75CE" w:rsidRDefault="00FF75CE" w:rsidP="00FF75C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12248" w14:textId="77777777" w:rsidR="00391497" w:rsidRDefault="00391497" w:rsidP="0072468F">
      <w:r>
        <w:separator/>
      </w:r>
    </w:p>
  </w:footnote>
  <w:footnote w:type="continuationSeparator" w:id="0">
    <w:p w14:paraId="7A37A7AE" w14:textId="77777777" w:rsidR="00391497" w:rsidRDefault="00391497" w:rsidP="00724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D6333" w14:textId="76B0354D" w:rsidR="008E4C39" w:rsidRPr="005B01A5" w:rsidRDefault="008E4C39" w:rsidP="008E4C39">
    <w:pPr>
      <w:jc w:val="right"/>
      <w:rPr>
        <w:rFonts w:ascii="Century Gothic" w:eastAsia="Hiragino Sans W5" w:hAnsi="Century Gothic"/>
      </w:rPr>
    </w:pPr>
    <w:r w:rsidRPr="005B01A5">
      <w:rPr>
        <w:rFonts w:ascii="Century Gothic" w:eastAsia="Hiragino Sans W5" w:hAnsi="Century Gothic"/>
      </w:rPr>
      <w:t>2</w:t>
    </w:r>
    <w:r w:rsidR="003E0904" w:rsidRPr="005B01A5">
      <w:rPr>
        <w:rFonts w:ascii="Century Gothic" w:eastAsia="Hiragino Sans W5" w:hAnsi="Century Gothic"/>
      </w:rPr>
      <w:t>0</w:t>
    </w:r>
    <w:r w:rsidR="00D12D9A">
      <w:rPr>
        <w:rFonts w:ascii="Century Gothic" w:eastAsia="Hiragino Sans W5" w:hAnsi="Century Gothic"/>
      </w:rPr>
      <w:t>20</w:t>
    </w:r>
    <w:r w:rsidRPr="005B01A5">
      <w:rPr>
        <w:rFonts w:ascii="Century Gothic" w:eastAsia="Hiragino Sans W5" w:hAnsi="Century Gothic"/>
      </w:rPr>
      <w:t>年</w:t>
    </w:r>
    <w:r w:rsidR="00701140">
      <w:rPr>
        <w:rFonts w:ascii="Century Gothic" w:eastAsia="Hiragino Sans W5" w:hAnsi="Century Gothic"/>
      </w:rPr>
      <w:t>4</w:t>
    </w:r>
    <w:r w:rsidRPr="005B01A5">
      <w:rPr>
        <w:rFonts w:ascii="Century Gothic" w:eastAsia="Hiragino Sans W5" w:hAnsi="Century Gothic" w:hint="eastAsia"/>
      </w:rPr>
      <w:t>月</w:t>
    </w:r>
    <w:r w:rsidR="00D12D9A">
      <w:rPr>
        <w:rFonts w:ascii="Century Gothic" w:eastAsia="Hiragino Sans W5" w:hAnsi="Century Gothic"/>
      </w:rPr>
      <w:t>22</w:t>
    </w:r>
    <w:r w:rsidRPr="005B01A5">
      <w:rPr>
        <w:rFonts w:ascii="Century Gothic" w:eastAsia="Hiragino Sans W5" w:hAnsi="Century Gothic" w:hint="eastAsia"/>
      </w:rPr>
      <w:t>日（水）</w:t>
    </w:r>
    <w:r w:rsidRPr="005B01A5">
      <w:rPr>
        <w:rFonts w:ascii="Century Gothic" w:eastAsia="Hiragino Sans W5" w:hAnsi="Century Gothic" w:hint="eastAsia"/>
      </w:rPr>
      <w:t>2</w:t>
    </w:r>
    <w:r w:rsidRPr="005B01A5">
      <w:rPr>
        <w:rFonts w:ascii="Century Gothic" w:eastAsia="Hiragino Sans W5" w:hAnsi="Century Gothic" w:hint="eastAsia"/>
      </w:rPr>
      <w:t>講時</w:t>
    </w:r>
  </w:p>
  <w:p w14:paraId="639360C2" w14:textId="77777777" w:rsidR="008E4C39" w:rsidRPr="005B01A5" w:rsidRDefault="008E4C39" w:rsidP="008E4C39">
    <w:pPr>
      <w:jc w:val="right"/>
      <w:rPr>
        <w:rFonts w:ascii="Century Gothic" w:eastAsia="Hiragino Sans W5" w:hAnsi="Century Gothic"/>
      </w:rPr>
    </w:pPr>
    <w:r w:rsidRPr="005B01A5">
      <w:rPr>
        <w:rFonts w:ascii="Century Gothic" w:eastAsia="Hiragino Sans W5" w:hAnsi="Century Gothic"/>
      </w:rPr>
      <w:t>龍谷大学</w:t>
    </w:r>
    <w:r w:rsidRPr="005B01A5">
      <w:rPr>
        <w:rFonts w:ascii="Century Gothic" w:eastAsia="Hiragino Sans W5" w:hAnsi="Century Gothic" w:hint="eastAsia"/>
      </w:rPr>
      <w:t xml:space="preserve"> </w:t>
    </w:r>
    <w:r w:rsidRPr="005B01A5">
      <w:rPr>
        <w:rFonts w:ascii="Century Gothic" w:eastAsia="Hiragino Sans W5" w:hAnsi="Century Gothic"/>
      </w:rPr>
      <w:t>政策学部</w:t>
    </w:r>
  </w:p>
  <w:p w14:paraId="27F3EC63" w14:textId="576E4591" w:rsidR="008E4C39" w:rsidRPr="005B01A5" w:rsidRDefault="008E4C39" w:rsidP="003E0904">
    <w:pPr>
      <w:wordWrap w:val="0"/>
      <w:jc w:val="right"/>
      <w:rPr>
        <w:rFonts w:ascii="Century Gothic" w:eastAsia="Hiragino Sans W5" w:hAnsi="Century Gothic"/>
      </w:rPr>
    </w:pPr>
    <w:r w:rsidRPr="005B01A5">
      <w:rPr>
        <w:rFonts w:ascii="Century Gothic" w:eastAsia="Hiragino Sans W5" w:hAnsi="Century Gothic"/>
      </w:rPr>
      <w:t>「基礎演習</w:t>
    </w:r>
    <w:r w:rsidRPr="005B01A5">
      <w:rPr>
        <w:rFonts w:ascii="ＭＳ ゴシック" w:eastAsia="Hiragino Sans W5" w:hAnsi="ＭＳ ゴシック" w:cs="ＭＳ ゴシック" w:hint="eastAsia"/>
      </w:rPr>
      <w:t>Ⅰ</w:t>
    </w:r>
    <w:r w:rsidR="003E0904" w:rsidRPr="005B01A5">
      <w:rPr>
        <w:rFonts w:ascii="Century Gothic" w:eastAsia="Hiragino Sans W5" w:hAnsi="Century Gothic"/>
      </w:rPr>
      <w:t>」（</w:t>
    </w:r>
    <w:r w:rsidR="003E0904" w:rsidRPr="005B01A5">
      <w:rPr>
        <w:rFonts w:ascii="Century Gothic" w:eastAsia="Hiragino Sans W5" w:hAnsi="Century Gothic"/>
      </w:rPr>
      <w:t>1</w:t>
    </w:r>
    <w:r w:rsidR="00921CC9">
      <w:rPr>
        <w:rFonts w:ascii="Century Gothic" w:eastAsia="Hiragino Sans W5" w:hAnsi="Century Gothic"/>
      </w:rPr>
      <w:t>1</w:t>
    </w:r>
    <w:r w:rsidRPr="005B01A5">
      <w:rPr>
        <w:rFonts w:ascii="Century Gothic" w:eastAsia="Hiragino Sans W5" w:hAnsi="Century Gothic"/>
      </w:rPr>
      <w:t>組：</w:t>
    </w:r>
    <w:r w:rsidR="003E0904" w:rsidRPr="005B01A5">
      <w:rPr>
        <w:rFonts w:ascii="Century Gothic" w:eastAsia="Hiragino Sans W5" w:hAnsi="Century Gothic" w:hint="eastAsia"/>
      </w:rPr>
      <w:t>服部</w:t>
    </w:r>
    <w:r w:rsidRPr="005B01A5">
      <w:rPr>
        <w:rFonts w:ascii="Century Gothic" w:eastAsia="Hiragino Sans W5" w:hAnsi="Century Gothic"/>
      </w:rPr>
      <w:t>ゼミ）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B2015"/>
    <w:multiLevelType w:val="hybridMultilevel"/>
    <w:tmpl w:val="77E4F378"/>
    <w:lvl w:ilvl="0" w:tplc="FC0E3D98">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DC447CE"/>
    <w:multiLevelType w:val="hybridMultilevel"/>
    <w:tmpl w:val="3F04DA50"/>
    <w:lvl w:ilvl="0" w:tplc="4F967FC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9B7"/>
    <w:rsid w:val="00006DF9"/>
    <w:rsid w:val="00012E12"/>
    <w:rsid w:val="00021838"/>
    <w:rsid w:val="000345B1"/>
    <w:rsid w:val="000356CD"/>
    <w:rsid w:val="00045083"/>
    <w:rsid w:val="00060623"/>
    <w:rsid w:val="000607E0"/>
    <w:rsid w:val="0006278F"/>
    <w:rsid w:val="00065421"/>
    <w:rsid w:val="00071143"/>
    <w:rsid w:val="000810B5"/>
    <w:rsid w:val="0008290B"/>
    <w:rsid w:val="00084D7F"/>
    <w:rsid w:val="00085AA0"/>
    <w:rsid w:val="0008778B"/>
    <w:rsid w:val="000A1C6B"/>
    <w:rsid w:val="000A5D00"/>
    <w:rsid w:val="000A620A"/>
    <w:rsid w:val="000A793A"/>
    <w:rsid w:val="000B0099"/>
    <w:rsid w:val="000B1113"/>
    <w:rsid w:val="000B344B"/>
    <w:rsid w:val="000B749C"/>
    <w:rsid w:val="000D2EE4"/>
    <w:rsid w:val="000D6509"/>
    <w:rsid w:val="000E579B"/>
    <w:rsid w:val="000F15C7"/>
    <w:rsid w:val="000F7593"/>
    <w:rsid w:val="000F7E92"/>
    <w:rsid w:val="00105712"/>
    <w:rsid w:val="00112CD7"/>
    <w:rsid w:val="00120426"/>
    <w:rsid w:val="001229DF"/>
    <w:rsid w:val="0013168E"/>
    <w:rsid w:val="00132AFF"/>
    <w:rsid w:val="00155E77"/>
    <w:rsid w:val="001651A9"/>
    <w:rsid w:val="00171608"/>
    <w:rsid w:val="0017565F"/>
    <w:rsid w:val="001771D7"/>
    <w:rsid w:val="00185C37"/>
    <w:rsid w:val="00194E14"/>
    <w:rsid w:val="001A367C"/>
    <w:rsid w:val="001A51B4"/>
    <w:rsid w:val="001A55DE"/>
    <w:rsid w:val="001A65FE"/>
    <w:rsid w:val="001A7D96"/>
    <w:rsid w:val="001C2EDA"/>
    <w:rsid w:val="001E2E48"/>
    <w:rsid w:val="001F256A"/>
    <w:rsid w:val="001F6455"/>
    <w:rsid w:val="00216C50"/>
    <w:rsid w:val="00217463"/>
    <w:rsid w:val="0021778D"/>
    <w:rsid w:val="00221468"/>
    <w:rsid w:val="00223C4A"/>
    <w:rsid w:val="00226DFD"/>
    <w:rsid w:val="0025743D"/>
    <w:rsid w:val="00261389"/>
    <w:rsid w:val="00261EB2"/>
    <w:rsid w:val="00263E57"/>
    <w:rsid w:val="00273457"/>
    <w:rsid w:val="00273C63"/>
    <w:rsid w:val="00277826"/>
    <w:rsid w:val="0028173C"/>
    <w:rsid w:val="00285A64"/>
    <w:rsid w:val="002A517B"/>
    <w:rsid w:val="002A5268"/>
    <w:rsid w:val="002A7A6C"/>
    <w:rsid w:val="002B055D"/>
    <w:rsid w:val="002C1093"/>
    <w:rsid w:val="0030172F"/>
    <w:rsid w:val="00303947"/>
    <w:rsid w:val="00304246"/>
    <w:rsid w:val="00313CF6"/>
    <w:rsid w:val="00315A8A"/>
    <w:rsid w:val="00321885"/>
    <w:rsid w:val="00330205"/>
    <w:rsid w:val="00343CF0"/>
    <w:rsid w:val="00345F49"/>
    <w:rsid w:val="0035086D"/>
    <w:rsid w:val="0035700E"/>
    <w:rsid w:val="00366500"/>
    <w:rsid w:val="003860A9"/>
    <w:rsid w:val="00391497"/>
    <w:rsid w:val="003978EF"/>
    <w:rsid w:val="003A266F"/>
    <w:rsid w:val="003E0189"/>
    <w:rsid w:val="003E0904"/>
    <w:rsid w:val="003E18F0"/>
    <w:rsid w:val="003E3A7F"/>
    <w:rsid w:val="003E5113"/>
    <w:rsid w:val="003E69C5"/>
    <w:rsid w:val="003F127A"/>
    <w:rsid w:val="003F1F44"/>
    <w:rsid w:val="003F29C5"/>
    <w:rsid w:val="004366B1"/>
    <w:rsid w:val="00437BA1"/>
    <w:rsid w:val="00442430"/>
    <w:rsid w:val="00465E44"/>
    <w:rsid w:val="00471A85"/>
    <w:rsid w:val="00476861"/>
    <w:rsid w:val="0047712F"/>
    <w:rsid w:val="004A35AE"/>
    <w:rsid w:val="004A552D"/>
    <w:rsid w:val="004A6996"/>
    <w:rsid w:val="004B1B26"/>
    <w:rsid w:val="004D5E37"/>
    <w:rsid w:val="004E14E6"/>
    <w:rsid w:val="004E1BC9"/>
    <w:rsid w:val="004F24E2"/>
    <w:rsid w:val="004F4277"/>
    <w:rsid w:val="00503F65"/>
    <w:rsid w:val="0053405D"/>
    <w:rsid w:val="00534650"/>
    <w:rsid w:val="00547518"/>
    <w:rsid w:val="00554188"/>
    <w:rsid w:val="005600D4"/>
    <w:rsid w:val="00562407"/>
    <w:rsid w:val="005716CF"/>
    <w:rsid w:val="005803E1"/>
    <w:rsid w:val="005851AF"/>
    <w:rsid w:val="005868B9"/>
    <w:rsid w:val="00586E0E"/>
    <w:rsid w:val="00594623"/>
    <w:rsid w:val="00595C0C"/>
    <w:rsid w:val="005A7FAF"/>
    <w:rsid w:val="005B01A5"/>
    <w:rsid w:val="005B1A66"/>
    <w:rsid w:val="005C6CA6"/>
    <w:rsid w:val="005C7827"/>
    <w:rsid w:val="005E53C9"/>
    <w:rsid w:val="005F2C2E"/>
    <w:rsid w:val="00610861"/>
    <w:rsid w:val="00623587"/>
    <w:rsid w:val="00624C82"/>
    <w:rsid w:val="00630216"/>
    <w:rsid w:val="00632134"/>
    <w:rsid w:val="006709A4"/>
    <w:rsid w:val="006727E3"/>
    <w:rsid w:val="00682899"/>
    <w:rsid w:val="006946D9"/>
    <w:rsid w:val="006A7CFF"/>
    <w:rsid w:val="006C0F6A"/>
    <w:rsid w:val="006E0754"/>
    <w:rsid w:val="006F445B"/>
    <w:rsid w:val="006F7D88"/>
    <w:rsid w:val="00700675"/>
    <w:rsid w:val="00701140"/>
    <w:rsid w:val="00710C0C"/>
    <w:rsid w:val="00720567"/>
    <w:rsid w:val="0072468F"/>
    <w:rsid w:val="0072731B"/>
    <w:rsid w:val="007302A3"/>
    <w:rsid w:val="0073598B"/>
    <w:rsid w:val="00740B39"/>
    <w:rsid w:val="00743B52"/>
    <w:rsid w:val="00750B5E"/>
    <w:rsid w:val="00751F8B"/>
    <w:rsid w:val="007552EC"/>
    <w:rsid w:val="0076013A"/>
    <w:rsid w:val="00763D5F"/>
    <w:rsid w:val="007679B7"/>
    <w:rsid w:val="00767E51"/>
    <w:rsid w:val="0077544B"/>
    <w:rsid w:val="00777B42"/>
    <w:rsid w:val="007820E0"/>
    <w:rsid w:val="007931DC"/>
    <w:rsid w:val="007972EF"/>
    <w:rsid w:val="007A3DC9"/>
    <w:rsid w:val="007C3F05"/>
    <w:rsid w:val="007C5F87"/>
    <w:rsid w:val="007C7C51"/>
    <w:rsid w:val="007D0EA3"/>
    <w:rsid w:val="007D6415"/>
    <w:rsid w:val="007D7CFB"/>
    <w:rsid w:val="007E144F"/>
    <w:rsid w:val="007F08BD"/>
    <w:rsid w:val="007F1941"/>
    <w:rsid w:val="007F6E7D"/>
    <w:rsid w:val="008114FD"/>
    <w:rsid w:val="008211E0"/>
    <w:rsid w:val="0082784F"/>
    <w:rsid w:val="00835383"/>
    <w:rsid w:val="00853A0E"/>
    <w:rsid w:val="008624DC"/>
    <w:rsid w:val="0086372C"/>
    <w:rsid w:val="00871128"/>
    <w:rsid w:val="00874BF8"/>
    <w:rsid w:val="00886CB0"/>
    <w:rsid w:val="00886E75"/>
    <w:rsid w:val="00890004"/>
    <w:rsid w:val="008A1A35"/>
    <w:rsid w:val="008C03A9"/>
    <w:rsid w:val="008C0EFB"/>
    <w:rsid w:val="008C44C4"/>
    <w:rsid w:val="008D01F5"/>
    <w:rsid w:val="008D05D2"/>
    <w:rsid w:val="008D4300"/>
    <w:rsid w:val="008D60E1"/>
    <w:rsid w:val="008D7B5F"/>
    <w:rsid w:val="008E4C39"/>
    <w:rsid w:val="008E6339"/>
    <w:rsid w:val="00900184"/>
    <w:rsid w:val="0090146C"/>
    <w:rsid w:val="009074D6"/>
    <w:rsid w:val="00921CC9"/>
    <w:rsid w:val="00931AC4"/>
    <w:rsid w:val="009332E0"/>
    <w:rsid w:val="00937659"/>
    <w:rsid w:val="009401CD"/>
    <w:rsid w:val="00941B63"/>
    <w:rsid w:val="00955D5A"/>
    <w:rsid w:val="009604FB"/>
    <w:rsid w:val="00962AAA"/>
    <w:rsid w:val="009671B7"/>
    <w:rsid w:val="00975DE4"/>
    <w:rsid w:val="00984247"/>
    <w:rsid w:val="00986896"/>
    <w:rsid w:val="0099013D"/>
    <w:rsid w:val="00990DB7"/>
    <w:rsid w:val="009B012A"/>
    <w:rsid w:val="009B20F3"/>
    <w:rsid w:val="009B32EA"/>
    <w:rsid w:val="009B6532"/>
    <w:rsid w:val="009C681A"/>
    <w:rsid w:val="009D0EF5"/>
    <w:rsid w:val="009D2815"/>
    <w:rsid w:val="009D30E9"/>
    <w:rsid w:val="009D3345"/>
    <w:rsid w:val="009D3C8C"/>
    <w:rsid w:val="009D6383"/>
    <w:rsid w:val="009E07F4"/>
    <w:rsid w:val="009E4CC6"/>
    <w:rsid w:val="009E69AD"/>
    <w:rsid w:val="009F0E30"/>
    <w:rsid w:val="009F1E08"/>
    <w:rsid w:val="009F2468"/>
    <w:rsid w:val="009F4D3A"/>
    <w:rsid w:val="00A05159"/>
    <w:rsid w:val="00A116D8"/>
    <w:rsid w:val="00A13454"/>
    <w:rsid w:val="00A1362F"/>
    <w:rsid w:val="00A1535D"/>
    <w:rsid w:val="00A209E0"/>
    <w:rsid w:val="00A22B65"/>
    <w:rsid w:val="00A24E26"/>
    <w:rsid w:val="00A41928"/>
    <w:rsid w:val="00A45741"/>
    <w:rsid w:val="00A46312"/>
    <w:rsid w:val="00A47938"/>
    <w:rsid w:val="00A52FFC"/>
    <w:rsid w:val="00A5456A"/>
    <w:rsid w:val="00A66B94"/>
    <w:rsid w:val="00A744A4"/>
    <w:rsid w:val="00A77E47"/>
    <w:rsid w:val="00AA5DB1"/>
    <w:rsid w:val="00AB6A94"/>
    <w:rsid w:val="00AC41E1"/>
    <w:rsid w:val="00AC59D1"/>
    <w:rsid w:val="00AD02B0"/>
    <w:rsid w:val="00AD3283"/>
    <w:rsid w:val="00AE250A"/>
    <w:rsid w:val="00AE5C87"/>
    <w:rsid w:val="00B01C09"/>
    <w:rsid w:val="00B06AD2"/>
    <w:rsid w:val="00B10C5A"/>
    <w:rsid w:val="00B148F2"/>
    <w:rsid w:val="00B21339"/>
    <w:rsid w:val="00B22D37"/>
    <w:rsid w:val="00B31279"/>
    <w:rsid w:val="00B40312"/>
    <w:rsid w:val="00B41622"/>
    <w:rsid w:val="00B462D1"/>
    <w:rsid w:val="00B51431"/>
    <w:rsid w:val="00B67F02"/>
    <w:rsid w:val="00B7274F"/>
    <w:rsid w:val="00B7326B"/>
    <w:rsid w:val="00B80BA2"/>
    <w:rsid w:val="00B83ECD"/>
    <w:rsid w:val="00B842ED"/>
    <w:rsid w:val="00B84968"/>
    <w:rsid w:val="00B86BDF"/>
    <w:rsid w:val="00B86F5F"/>
    <w:rsid w:val="00B95A85"/>
    <w:rsid w:val="00B96700"/>
    <w:rsid w:val="00BB1D97"/>
    <w:rsid w:val="00BC0D2F"/>
    <w:rsid w:val="00BC397F"/>
    <w:rsid w:val="00BC7115"/>
    <w:rsid w:val="00BD36FD"/>
    <w:rsid w:val="00BE2866"/>
    <w:rsid w:val="00C016A9"/>
    <w:rsid w:val="00C02DE9"/>
    <w:rsid w:val="00C17C43"/>
    <w:rsid w:val="00C20B3D"/>
    <w:rsid w:val="00C214D1"/>
    <w:rsid w:val="00C22A4E"/>
    <w:rsid w:val="00C26EF3"/>
    <w:rsid w:val="00C272B7"/>
    <w:rsid w:val="00C375B7"/>
    <w:rsid w:val="00C42F56"/>
    <w:rsid w:val="00C4742E"/>
    <w:rsid w:val="00C53FCD"/>
    <w:rsid w:val="00C66D7D"/>
    <w:rsid w:val="00C81CAB"/>
    <w:rsid w:val="00C8760D"/>
    <w:rsid w:val="00C90600"/>
    <w:rsid w:val="00C90647"/>
    <w:rsid w:val="00CA4091"/>
    <w:rsid w:val="00CC071C"/>
    <w:rsid w:val="00CD7005"/>
    <w:rsid w:val="00CF2B17"/>
    <w:rsid w:val="00CF34E0"/>
    <w:rsid w:val="00CF6334"/>
    <w:rsid w:val="00D0632D"/>
    <w:rsid w:val="00D07B32"/>
    <w:rsid w:val="00D103BF"/>
    <w:rsid w:val="00D1238D"/>
    <w:rsid w:val="00D12D9A"/>
    <w:rsid w:val="00D20590"/>
    <w:rsid w:val="00D20E91"/>
    <w:rsid w:val="00D24ACD"/>
    <w:rsid w:val="00D31A13"/>
    <w:rsid w:val="00D32B0A"/>
    <w:rsid w:val="00D343CC"/>
    <w:rsid w:val="00D350F2"/>
    <w:rsid w:val="00D430D1"/>
    <w:rsid w:val="00D43100"/>
    <w:rsid w:val="00D436EA"/>
    <w:rsid w:val="00D47658"/>
    <w:rsid w:val="00D55CFA"/>
    <w:rsid w:val="00D61D15"/>
    <w:rsid w:val="00D61FCE"/>
    <w:rsid w:val="00D62461"/>
    <w:rsid w:val="00D63BFD"/>
    <w:rsid w:val="00D64B76"/>
    <w:rsid w:val="00D71C39"/>
    <w:rsid w:val="00DA32F0"/>
    <w:rsid w:val="00DA7289"/>
    <w:rsid w:val="00DC08E1"/>
    <w:rsid w:val="00DC130C"/>
    <w:rsid w:val="00DC3FEE"/>
    <w:rsid w:val="00DE6E7B"/>
    <w:rsid w:val="00DF38D0"/>
    <w:rsid w:val="00E04431"/>
    <w:rsid w:val="00E06237"/>
    <w:rsid w:val="00E25975"/>
    <w:rsid w:val="00E2683D"/>
    <w:rsid w:val="00E375AD"/>
    <w:rsid w:val="00E4006D"/>
    <w:rsid w:val="00E40B44"/>
    <w:rsid w:val="00E44289"/>
    <w:rsid w:val="00E624F7"/>
    <w:rsid w:val="00E779A1"/>
    <w:rsid w:val="00E8239F"/>
    <w:rsid w:val="00E8426C"/>
    <w:rsid w:val="00E845A3"/>
    <w:rsid w:val="00EA029C"/>
    <w:rsid w:val="00EA4690"/>
    <w:rsid w:val="00EA4695"/>
    <w:rsid w:val="00EA7467"/>
    <w:rsid w:val="00EB29C9"/>
    <w:rsid w:val="00EC246F"/>
    <w:rsid w:val="00ED2DD0"/>
    <w:rsid w:val="00ED6865"/>
    <w:rsid w:val="00EE635E"/>
    <w:rsid w:val="00EE6901"/>
    <w:rsid w:val="00EF4BAC"/>
    <w:rsid w:val="00EF662D"/>
    <w:rsid w:val="00F10826"/>
    <w:rsid w:val="00F146C2"/>
    <w:rsid w:val="00F146F4"/>
    <w:rsid w:val="00F30E29"/>
    <w:rsid w:val="00F46C47"/>
    <w:rsid w:val="00F520FC"/>
    <w:rsid w:val="00F524D0"/>
    <w:rsid w:val="00F66D16"/>
    <w:rsid w:val="00F71CBA"/>
    <w:rsid w:val="00F73549"/>
    <w:rsid w:val="00F743BB"/>
    <w:rsid w:val="00F778DF"/>
    <w:rsid w:val="00F8462A"/>
    <w:rsid w:val="00FA17FF"/>
    <w:rsid w:val="00FA70C0"/>
    <w:rsid w:val="00FB7C07"/>
    <w:rsid w:val="00FC73BE"/>
    <w:rsid w:val="00FE4F8E"/>
    <w:rsid w:val="00FF5A8E"/>
    <w:rsid w:val="00FF7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1AC5C2"/>
  <w15:docId w15:val="{BFB8D177-CDF7-4BE2-BD94-9115BFF8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5600D4"/>
    <w:pPr>
      <w:widowControl w:val="0"/>
      <w:jc w:val="both"/>
    </w:pPr>
  </w:style>
  <w:style w:type="paragraph" w:styleId="1">
    <w:name w:val="heading 1"/>
    <w:basedOn w:val="a"/>
    <w:link w:val="10"/>
    <w:uiPriority w:val="9"/>
    <w:qFormat/>
    <w:rsid w:val="003E18F0"/>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8F"/>
    <w:pPr>
      <w:tabs>
        <w:tab w:val="center" w:pos="4252"/>
        <w:tab w:val="right" w:pos="8504"/>
      </w:tabs>
      <w:snapToGrid w:val="0"/>
    </w:pPr>
  </w:style>
  <w:style w:type="character" w:customStyle="1" w:styleId="a4">
    <w:name w:val="ヘッダー (文字)"/>
    <w:basedOn w:val="a0"/>
    <w:link w:val="a3"/>
    <w:uiPriority w:val="99"/>
    <w:rsid w:val="0072468F"/>
  </w:style>
  <w:style w:type="paragraph" w:styleId="a5">
    <w:name w:val="footer"/>
    <w:basedOn w:val="a"/>
    <w:link w:val="a6"/>
    <w:uiPriority w:val="99"/>
    <w:unhideWhenUsed/>
    <w:rsid w:val="0072468F"/>
    <w:pPr>
      <w:tabs>
        <w:tab w:val="center" w:pos="4252"/>
        <w:tab w:val="right" w:pos="8504"/>
      </w:tabs>
      <w:snapToGrid w:val="0"/>
    </w:pPr>
  </w:style>
  <w:style w:type="character" w:customStyle="1" w:styleId="a6">
    <w:name w:val="フッター (文字)"/>
    <w:basedOn w:val="a0"/>
    <w:link w:val="a5"/>
    <w:uiPriority w:val="99"/>
    <w:rsid w:val="0072468F"/>
  </w:style>
  <w:style w:type="table" w:styleId="a7">
    <w:name w:val="Table Grid"/>
    <w:basedOn w:val="a1"/>
    <w:uiPriority w:val="59"/>
    <w:rsid w:val="00D32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B1A66"/>
    <w:pPr>
      <w:ind w:leftChars="400" w:left="840"/>
    </w:pPr>
  </w:style>
  <w:style w:type="paragraph" w:styleId="a9">
    <w:name w:val="Balloon Text"/>
    <w:basedOn w:val="a"/>
    <w:link w:val="aa"/>
    <w:uiPriority w:val="99"/>
    <w:semiHidden/>
    <w:unhideWhenUsed/>
    <w:rsid w:val="004F42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4277"/>
    <w:rPr>
      <w:rFonts w:asciiTheme="majorHAnsi" w:eastAsiaTheme="majorEastAsia" w:hAnsiTheme="majorHAnsi" w:cstheme="majorBidi"/>
      <w:sz w:val="18"/>
      <w:szCs w:val="18"/>
    </w:rPr>
  </w:style>
  <w:style w:type="character" w:customStyle="1" w:styleId="10">
    <w:name w:val="見出し 1 (文字)"/>
    <w:basedOn w:val="a0"/>
    <w:link w:val="1"/>
    <w:uiPriority w:val="9"/>
    <w:rsid w:val="003E18F0"/>
    <w:rPr>
      <w:rFonts w:ascii="ＭＳ Ｐゴシック" w:eastAsia="ＭＳ Ｐゴシック" w:hAnsi="ＭＳ Ｐゴシック" w:cs="ＭＳ Ｐゴシック"/>
      <w:b/>
      <w:bCs/>
      <w:kern w:val="36"/>
      <w:sz w:val="48"/>
      <w:szCs w:val="48"/>
    </w:rPr>
  </w:style>
  <w:style w:type="character" w:styleId="ab">
    <w:name w:val="page number"/>
    <w:basedOn w:val="a0"/>
    <w:uiPriority w:val="99"/>
    <w:semiHidden/>
    <w:unhideWhenUsed/>
    <w:rsid w:val="00FF75CE"/>
  </w:style>
  <w:style w:type="character" w:styleId="ac">
    <w:name w:val="Hyperlink"/>
    <w:basedOn w:val="a0"/>
    <w:uiPriority w:val="99"/>
    <w:unhideWhenUsed/>
    <w:rsid w:val="00C22A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91522">
      <w:bodyDiv w:val="1"/>
      <w:marLeft w:val="0"/>
      <w:marRight w:val="0"/>
      <w:marTop w:val="0"/>
      <w:marBottom w:val="0"/>
      <w:divBdr>
        <w:top w:val="none" w:sz="0" w:space="0" w:color="auto"/>
        <w:left w:val="none" w:sz="0" w:space="0" w:color="auto"/>
        <w:bottom w:val="none" w:sz="0" w:space="0" w:color="auto"/>
        <w:right w:val="none" w:sz="0" w:space="0" w:color="auto"/>
      </w:divBdr>
    </w:div>
    <w:div w:id="783035792">
      <w:bodyDiv w:val="1"/>
      <w:marLeft w:val="0"/>
      <w:marRight w:val="0"/>
      <w:marTop w:val="0"/>
      <w:marBottom w:val="0"/>
      <w:divBdr>
        <w:top w:val="none" w:sz="0" w:space="0" w:color="auto"/>
        <w:left w:val="none" w:sz="0" w:space="0" w:color="auto"/>
        <w:bottom w:val="none" w:sz="0" w:space="0" w:color="auto"/>
        <w:right w:val="none" w:sz="0" w:space="0" w:color="auto"/>
      </w:divBdr>
    </w:div>
    <w:div w:id="996615937">
      <w:bodyDiv w:val="1"/>
      <w:marLeft w:val="0"/>
      <w:marRight w:val="0"/>
      <w:marTop w:val="0"/>
      <w:marBottom w:val="0"/>
      <w:divBdr>
        <w:top w:val="none" w:sz="0" w:space="0" w:color="auto"/>
        <w:left w:val="none" w:sz="0" w:space="0" w:color="auto"/>
        <w:bottom w:val="none" w:sz="0" w:space="0" w:color="auto"/>
        <w:right w:val="none" w:sz="0" w:space="0" w:color="auto"/>
      </w:divBdr>
    </w:div>
    <w:div w:id="1235429885">
      <w:bodyDiv w:val="1"/>
      <w:marLeft w:val="0"/>
      <w:marRight w:val="0"/>
      <w:marTop w:val="0"/>
      <w:marBottom w:val="0"/>
      <w:divBdr>
        <w:top w:val="none" w:sz="0" w:space="0" w:color="auto"/>
        <w:left w:val="none" w:sz="0" w:space="0" w:color="auto"/>
        <w:bottom w:val="none" w:sz="0" w:space="0" w:color="auto"/>
        <w:right w:val="none" w:sz="0" w:space="0" w:color="auto"/>
      </w:divBdr>
    </w:div>
    <w:div w:id="1276015501">
      <w:bodyDiv w:val="1"/>
      <w:marLeft w:val="0"/>
      <w:marRight w:val="0"/>
      <w:marTop w:val="0"/>
      <w:marBottom w:val="0"/>
      <w:divBdr>
        <w:top w:val="none" w:sz="0" w:space="0" w:color="auto"/>
        <w:left w:val="none" w:sz="0" w:space="0" w:color="auto"/>
        <w:bottom w:val="none" w:sz="0" w:space="0" w:color="auto"/>
        <w:right w:val="none" w:sz="0" w:space="0" w:color="auto"/>
      </w:divBdr>
    </w:div>
    <w:div w:id="182269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ac.ryukoku.ac.jp/online/fukakusa/fukakusa_gaiyo/index.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F02A6-F99C-D242-B438-2A417AFC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457</Words>
  <Characters>2609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ryoga203</dc:creator>
  <cp:keywords/>
  <dc:description/>
  <cp:lastModifiedBy>服部　圭郎</cp:lastModifiedBy>
  <cp:revision>3</cp:revision>
  <cp:lastPrinted>2019-04-09T12:38:00Z</cp:lastPrinted>
  <dcterms:created xsi:type="dcterms:W3CDTF">2020-04-04T00:47:00Z</dcterms:created>
  <dcterms:modified xsi:type="dcterms:W3CDTF">2020-04-07T12:46:00Z</dcterms:modified>
</cp:coreProperties>
</file>